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BFF" w:rsidRPr="00462BFF" w:rsidRDefault="00462BFF" w:rsidP="00462BFF">
      <w:pPr>
        <w:shd w:val="clear" w:color="auto" w:fill="FFFFFF"/>
        <w:spacing w:before="100" w:beforeAutospacing="1" w:after="0" w:line="240" w:lineRule="auto"/>
        <w:jc w:val="right"/>
        <w:outlineLvl w:val="2"/>
        <w:rPr>
          <w:rFonts w:ascii="Times New Roman" w:eastAsia="Times New Roman" w:hAnsi="Times New Roman" w:cs="Times New Roman"/>
          <w:b/>
          <w:bCs/>
          <w:color w:val="000000"/>
          <w:sz w:val="27"/>
          <w:szCs w:val="27"/>
          <w:lang w:eastAsia="ru-RU"/>
        </w:rPr>
      </w:pPr>
      <w:r w:rsidRPr="00462BFF">
        <w:rPr>
          <w:rFonts w:ascii="Times New Roman" w:eastAsia="Times New Roman" w:hAnsi="Times New Roman" w:cs="Times New Roman"/>
          <w:b/>
          <w:bCs/>
          <w:color w:val="000000"/>
          <w:sz w:val="36"/>
          <w:szCs w:val="36"/>
          <w:lang w:eastAsia="ru-RU"/>
        </w:rPr>
        <w:t>ПРОЕКТ</w:t>
      </w:r>
    </w:p>
    <w:p w:rsidR="00462BFF" w:rsidRPr="00462BFF" w:rsidRDefault="00462BFF" w:rsidP="00462BFF">
      <w:pPr>
        <w:shd w:val="clear" w:color="auto" w:fill="FFFFFF"/>
        <w:spacing w:before="100" w:beforeAutospacing="1" w:after="0" w:line="240" w:lineRule="auto"/>
        <w:jc w:val="center"/>
        <w:outlineLvl w:val="2"/>
        <w:rPr>
          <w:rFonts w:ascii="Times New Roman" w:eastAsia="Times New Roman" w:hAnsi="Times New Roman" w:cs="Times New Roman"/>
          <w:b/>
          <w:bCs/>
          <w:color w:val="000000"/>
          <w:sz w:val="27"/>
          <w:szCs w:val="27"/>
          <w:lang w:eastAsia="ru-RU"/>
        </w:rPr>
      </w:pPr>
      <w:r w:rsidRPr="00462BFF">
        <w:rPr>
          <w:rFonts w:ascii="Times New Roman" w:eastAsia="Times New Roman" w:hAnsi="Times New Roman" w:cs="Times New Roman"/>
          <w:b/>
          <w:bCs/>
          <w:color w:val="000000"/>
          <w:sz w:val="27"/>
          <w:szCs w:val="27"/>
          <w:lang w:eastAsia="ru-RU"/>
        </w:rPr>
        <w:t>П О С Т А Н О В Л Е Н И Е</w:t>
      </w:r>
    </w:p>
    <w:p w:rsidR="00462BFF" w:rsidRPr="00462BFF" w:rsidRDefault="00462BFF" w:rsidP="00462BFF">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462BFF">
        <w:rPr>
          <w:rFonts w:ascii="Times New Roman" w:eastAsia="Times New Roman" w:hAnsi="Times New Roman" w:cs="Times New Roman"/>
          <w:b/>
          <w:bCs/>
          <w:color w:val="000000"/>
          <w:sz w:val="27"/>
          <w:szCs w:val="27"/>
          <w:lang w:eastAsia="ru-RU"/>
        </w:rPr>
        <w:t>АДМИНИСТРАЦИИ СЕРГИЕВСКОГО СЕЛЬСКОГО ПОСЕЛНИЯ ДАНИЛОВСКОГО МУНИЦИПАЛЬНОГО РАЙОНА</w:t>
      </w:r>
    </w:p>
    <w:p w:rsidR="00462BFF" w:rsidRPr="00462BFF" w:rsidRDefault="00462BFF" w:rsidP="00462BFF">
      <w:pPr>
        <w:pBdr>
          <w:bottom w:val="double" w:sz="12" w:space="1" w:color="000000"/>
        </w:pBd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462BFF">
        <w:rPr>
          <w:rFonts w:ascii="Times New Roman" w:eastAsia="Times New Roman" w:hAnsi="Times New Roman" w:cs="Times New Roman"/>
          <w:b/>
          <w:bCs/>
          <w:color w:val="000000"/>
          <w:sz w:val="27"/>
          <w:szCs w:val="27"/>
          <w:lang w:eastAsia="ru-RU"/>
        </w:rPr>
        <w:t>ВОЛГОГРАДСКОЙ ОБЛАСТИ</w:t>
      </w:r>
    </w:p>
    <w:p w:rsidR="00462BFF" w:rsidRPr="00462BFF" w:rsidRDefault="00462BFF" w:rsidP="00462B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7"/>
          <w:szCs w:val="27"/>
          <w:lang w:eastAsia="ru-RU"/>
        </w:rPr>
        <w:t>От 2015 г №</w:t>
      </w:r>
    </w:p>
    <w:p w:rsidR="00462BFF" w:rsidRPr="00462BFF" w:rsidRDefault="00462BFF" w:rsidP="00462B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b/>
          <w:bCs/>
          <w:color w:val="000000"/>
          <w:sz w:val="24"/>
          <w:szCs w:val="24"/>
          <w:lang w:eastAsia="ru-RU"/>
        </w:rPr>
        <w:br/>
        <w:t>«Об утверждении административного регламента исполнения муниципальной функции «Осуществление муниципального контроля за обеспечением сохранности автомобильных дорог местного значения в границах Сергиевского сельского поселения»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В соответствии с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Постановление Правительства Волгоградской области от 27 августа 2013 г. № 424-п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 Постановление Совета министров Республики Крым от 28 апреля 2015 г. № 237 «Об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в Республике Крым» постановляю:</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1. Утвердить административный регламент исполнения муниципальной функции «Осуществление муниципального контроля за обеспечением сохранности автомобильных дорог местного значения в границах Сергиевского сельского поселения» (приложение).</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2. Опубликовать настоящее постановление в средствах массовой информации и разместить на официальном сайте администрацииСергиевского сельского поселения.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 Контроль за исполнением настоящего постановления возлогаю на себя.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Глава Сергиевского</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сельского поселения А.В.Иордатий</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b/>
          <w:bCs/>
          <w:color w:val="000000"/>
          <w:sz w:val="24"/>
          <w:szCs w:val="24"/>
          <w:lang w:eastAsia="ru-RU"/>
        </w:rPr>
        <w:t>Приложение</w:t>
      </w:r>
      <w:r w:rsidRPr="00462BFF">
        <w:rPr>
          <w:rFonts w:ascii="Times New Roman" w:eastAsia="Times New Roman" w:hAnsi="Times New Roman" w:cs="Times New Roman"/>
          <w:b/>
          <w:bCs/>
          <w:color w:val="000000"/>
          <w:sz w:val="24"/>
          <w:szCs w:val="24"/>
          <w:lang w:eastAsia="ru-RU"/>
        </w:rPr>
        <w:br/>
        <w:t>к постановлению администрации</w:t>
      </w:r>
    </w:p>
    <w:p w:rsidR="00462BFF" w:rsidRPr="00462BFF" w:rsidRDefault="00462BFF" w:rsidP="00462B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b/>
          <w:bCs/>
          <w:color w:val="000000"/>
          <w:sz w:val="24"/>
          <w:szCs w:val="24"/>
          <w:lang w:eastAsia="ru-RU"/>
        </w:rPr>
        <w:t>Сергиевского сельского поселения</w:t>
      </w:r>
      <w:r w:rsidRPr="00462BFF">
        <w:rPr>
          <w:rFonts w:ascii="Times New Roman" w:eastAsia="Times New Roman" w:hAnsi="Times New Roman" w:cs="Times New Roman"/>
          <w:b/>
          <w:bCs/>
          <w:color w:val="000000"/>
          <w:sz w:val="24"/>
          <w:szCs w:val="24"/>
          <w:lang w:eastAsia="ru-RU"/>
        </w:rPr>
        <w:br/>
        <w:t>от «___» _____ 201__ г. № _____</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b/>
          <w:bCs/>
          <w:color w:val="000000"/>
          <w:sz w:val="24"/>
          <w:szCs w:val="24"/>
          <w:lang w:eastAsia="ru-RU"/>
        </w:rPr>
        <w:t>Административный регламент</w:t>
      </w:r>
      <w:r w:rsidRPr="00462BFF">
        <w:rPr>
          <w:rFonts w:ascii="Times New Roman" w:eastAsia="Times New Roman" w:hAnsi="Times New Roman" w:cs="Times New Roman"/>
          <w:b/>
          <w:bCs/>
          <w:color w:val="000000"/>
          <w:sz w:val="24"/>
          <w:szCs w:val="24"/>
          <w:lang w:eastAsia="ru-RU"/>
        </w:rPr>
        <w:br/>
        <w:t>исполнения муниципальной функции «Осуществление муниципального контроля за обеспечением сохранности автомобильных дорог местного значения в границах Сергиевского сельского поселения»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b/>
          <w:bCs/>
          <w:color w:val="000000"/>
          <w:sz w:val="24"/>
          <w:szCs w:val="24"/>
          <w:lang w:eastAsia="ru-RU"/>
        </w:rPr>
        <w:t>1. Общие положения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1.1. Административный регламент исполнения муниципальной функции «Осуществление муниципального контроля за сохранностью автомобильных дорог местного значения в границах Сергиевского сельского поселения» (далее - Регламент) определяет сроки и последовательность административных процедур (действий) при осуществлении муниципальной функции.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lastRenderedPageBreak/>
        <w:t>1.2. Муниципальный контроль за сохранностью автомобильных дорог местного значения в границах Сергиевского сельского поселения (далее - муниципальный контроль) осуществляется администрацией Сергиевского сельского поселения муниципального района Волгоградской области (далее - орган муниципального контроля).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1.3. Нормативные правовые акты, регулирующие исполнение муниципальной функции: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Федеральный закон от 6 октября 2003 г. № 131-ФЗ «Об общих принципах организации местного самоуправления в Российской Федерации»;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Федеральный закон от 2 мая 2006 г. № 59-ФЗ «О порядке рассмотрения обращений граждан Российской Федерации»;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Федеральный закон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приказ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Министерства экономического развития Российской Федерации от 30 апреля 2009 г. № 141);</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Кодекс Российской Федерации об административных правонарушениях от 30 декабря 2001 г. № 195-ФЗ;</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Кодекс Волгоградской области об административной ответственности от 11 июня 2008 г. N 1693-ОД</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Закон Республики Крым от 25 июня 2015 г. N 117-ЗРК/2015 "Об административных правонарушениях в Республике Крым"</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1.4. Предметом муниципального контроля является проверка соблюдения юридическими и физическими лицами, индивидуальными предпринимателями обязательных требований, установленных в отношении автомобильных дорог местного значения законодательством Российской Федерации и муниципальными правовыми актами, в сфере обеспечения сохранности автомобильных дорог (далее - обязательные требования):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при использовании полос отвода и придорожных полос автомобильных дорог местного значения;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lastRenderedPageBreak/>
        <w:t>- при проведении работ по содержанию и ремонту автомобильных дорог местного значения и осуществлении иной дорожной деятельности;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при присоединении объектов дорожного сервиса, а также объектов другого функционального назначения к автомобильным дорогам местного значения;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при прокладке, переносе и переустройстве инженерных коммуникаций в границах полос отвода и придорожных полос автомобильных дорог;</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при строительстве, реконструкции, капитальном ремонте пересечения автомобильной дороги с другими автомобильными дорогами и примыканий автомобильной дороги к другой автомобильной дороге;</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при использовании автомобильных дорог пользователями автомобильных дорог.</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1.5. Должностные лица, осуществляющие муниципальный контроль, имеют право:</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взаимодействовать с органами прокуратуры, органами внутренних дел, другими органами государственной власти и органами местного самоуправления, экспертными организациями;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осуществлять мониторинг качества дорожных работ и сохранности автомобильных дорог местного значения, расположенных в границах территории Сергиевского сельского поселения, предназначенных для осуществления дорожной деятельности;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беспрепятственно при предъявлении служебного удостоверения и копии распоряжения Главы Сергиевского сельского поселения о назначении проверки (далее - распоряжение) производить осмотр состояния автомобильных дорог местного значения, расположенных в границах территории сельского поселения, предназначенных для осуществления дорожной деятельности, на которых осуществляют свою деятельность юридические лица и индивидуальные предприниматели;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и физических лиц, а также индивидуальных предпринимателей информацию и документы, необходимые для проверки соблюдения обязательных требований;</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привлекать к проведению выездной проверки юридического и физического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и физическим лицом, индивидуальным предпринимателем, в отношении которых проводится проверка;</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выдавать предписания юридическим и физическим лицам, индивидуальным предпринимателям об устранении выявленных нарушений;</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осуществлять иные права, предусмотренные действующим законодательством Российской Федерации и муниципальными правовыми актами;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составлять протоколы об административных правонарушениях, предусмотренных частью 1 статьи 19.4</w:t>
      </w:r>
      <w:r w:rsidRPr="00462BFF">
        <w:rPr>
          <w:rFonts w:ascii="Times New Roman" w:eastAsia="Times New Roman" w:hAnsi="Times New Roman" w:cs="Times New Roman"/>
          <w:b/>
          <w:bCs/>
          <w:color w:val="000000"/>
          <w:sz w:val="24"/>
          <w:szCs w:val="24"/>
          <w:lang w:eastAsia="ru-RU"/>
        </w:rPr>
        <w:t>, </w:t>
      </w:r>
      <w:r w:rsidRPr="00462BFF">
        <w:rPr>
          <w:rFonts w:ascii="Times New Roman" w:eastAsia="Times New Roman" w:hAnsi="Times New Roman" w:cs="Times New Roman"/>
          <w:color w:val="000000"/>
          <w:sz w:val="24"/>
          <w:szCs w:val="24"/>
          <w:lang w:eastAsia="ru-RU"/>
        </w:rPr>
        <w:t>частью 1 статьи 19.4.1</w:t>
      </w:r>
      <w:r w:rsidRPr="00462BFF">
        <w:rPr>
          <w:rFonts w:ascii="Times New Roman" w:eastAsia="Times New Roman" w:hAnsi="Times New Roman" w:cs="Times New Roman"/>
          <w:b/>
          <w:bCs/>
          <w:color w:val="000000"/>
          <w:sz w:val="24"/>
          <w:szCs w:val="24"/>
          <w:lang w:eastAsia="ru-RU"/>
        </w:rPr>
        <w:t>, </w:t>
      </w:r>
      <w:r w:rsidRPr="00462BFF">
        <w:rPr>
          <w:rFonts w:ascii="Times New Roman" w:eastAsia="Times New Roman" w:hAnsi="Times New Roman" w:cs="Times New Roman"/>
          <w:color w:val="000000"/>
          <w:sz w:val="24"/>
          <w:szCs w:val="24"/>
          <w:lang w:eastAsia="ru-RU"/>
        </w:rPr>
        <w:t>частью 1 статьи 19.5</w:t>
      </w:r>
      <w:r w:rsidRPr="00462BFF">
        <w:rPr>
          <w:rFonts w:ascii="Times New Roman" w:eastAsia="Times New Roman" w:hAnsi="Times New Roman" w:cs="Times New Roman"/>
          <w:b/>
          <w:bCs/>
          <w:color w:val="000000"/>
          <w:sz w:val="24"/>
          <w:szCs w:val="24"/>
          <w:lang w:eastAsia="ru-RU"/>
        </w:rPr>
        <w:t>, </w:t>
      </w:r>
      <w:r w:rsidRPr="00462BFF">
        <w:rPr>
          <w:rFonts w:ascii="Times New Roman" w:eastAsia="Times New Roman" w:hAnsi="Times New Roman" w:cs="Times New Roman"/>
          <w:color w:val="000000"/>
          <w:sz w:val="24"/>
          <w:szCs w:val="24"/>
          <w:lang w:eastAsia="ru-RU"/>
        </w:rPr>
        <w:t xml:space="preserve">статьей 19.7 Кодекса Российской Федерации об административных правонарушениях. Полномочиями по </w:t>
      </w:r>
      <w:r w:rsidRPr="00462BFF">
        <w:rPr>
          <w:rFonts w:ascii="Times New Roman" w:eastAsia="Times New Roman" w:hAnsi="Times New Roman" w:cs="Times New Roman"/>
          <w:color w:val="000000"/>
          <w:sz w:val="24"/>
          <w:szCs w:val="24"/>
          <w:lang w:eastAsia="ru-RU"/>
        </w:rPr>
        <w:lastRenderedPageBreak/>
        <w:t>составлению протоколов наделены следующие должностные лица администрации Сергиевского сельского поселения: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1.Председатель административной комиссии, ведущий специалист по землепользованию-ПестроваС.В.;</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2.Специалист по благоустройству — Дьяков В.А.;</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1.6. Должностные лица, осуществляющие муниципальный контроль, обязаны:</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своевременно и в полной мере исполнять предоставленные в соответствии с законодательством Российской Федерации и муниципальными правовыми актами полномочия по предупреждению, выявлению и пресечению нарушений обязательных требований;</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соблюдать законодательство Российской Федерации, права и законные интересы юридического и физического лица, индивидуального предпринимателя, в отношении которых осуществляется муниципальный контроль;</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проводить проверку на основании распоряжения в соответствии с ее назначением;</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и в случае, предусмотренном частью 5 статьи 10 Федерального закона № 294-ФЗ, - копии документа о согласовании проведения проверки с органом прокуратуры;</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не препятствовать руководителю, иному должностному лицу или уполномоченному представителю юридического лица, физическому лицу,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представлять руководителю, иному должностному лицу или уполномоченному представителю юридического лица, физическому лицу,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знакомить руководителя, иного должностного лица или уполномоченного представителя юридического лица, физического лица, индивидуального предпринимателя, его уполномоченного представителя с результатами проверки;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учитывать при определении мер, принимаемых по фактам выявленных нарушений, соответствие указанных мер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доказывать обоснованность своих действий при их обжаловании юридическими и физическими лицами, индивидуальными предпринимателями, в порядке, установленном законодательством Российской Федерации;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lastRenderedPageBreak/>
        <w:t>- не требовать от юридического и физического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перед началом проведения выездной проверки по просьбе руководителя, иного должностного лица или уполномоченного представителя юридического и физического лица, индивидуального предпринимателя, его уполномоченного представителя ознакомить их с положениями Регламента;</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соблюдать сроки проведения проверки, установленные Федеральным законом № 294-ФЗ и Регламентом;</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осуществлять запись о проведенной проверке в журнале учета проверок юридических и физических лиц, индивидуальных предпринимателей.</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1.7. Юридические и физические лица, а также индивидуальные предприниматели, в отношении которых осуществляется муниципальный контроль, вправе:</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непосредственно присутствовать при проведении проверки, давать объяснения по вопросам, относящимся к предмету проверки;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получать от органа муниципального контроля, его должностных лиц информацию, которая относится к предмету проверки, представление которой предусмотрено </w:t>
      </w:r>
      <w:r w:rsidRPr="00462BFF">
        <w:rPr>
          <w:rFonts w:ascii="Times New Roman" w:eastAsia="Times New Roman" w:hAnsi="Times New Roman" w:cs="Times New Roman"/>
          <w:b/>
          <w:bCs/>
          <w:color w:val="000000"/>
          <w:sz w:val="24"/>
          <w:szCs w:val="24"/>
          <w:lang w:eastAsia="ru-RU"/>
        </w:rPr>
        <w:t>Федеральным законом</w:t>
      </w:r>
      <w:r w:rsidRPr="00462BFF">
        <w:rPr>
          <w:rFonts w:ascii="Times New Roman" w:eastAsia="Times New Roman" w:hAnsi="Times New Roman" w:cs="Times New Roman"/>
          <w:color w:val="000000"/>
          <w:sz w:val="24"/>
          <w:szCs w:val="24"/>
          <w:lang w:eastAsia="ru-RU"/>
        </w:rPr>
        <w:t> № 294-ФЗ;</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знакомиться с результатами проверки и указывать в акте проверки о своем ознакомлении (согласии или несогласии с результатами проверки, а также с действиями должностных лиц органа муниципального контроля);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обжаловать действия (бездействие) должностных лиц органа муниципального контроля, повлекшие за собой нарушение прав юридического лица, физического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осуществлять иные права, предусмотренные действующим законодательством;</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Волгоградской области к участию в проверке.</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Юридические и физические лица, а также индивидуальные предприниматели, в отношении которых осуществляется муниципальный контроль, имеют право на возмещение вреда, причиненного при осуществлении муниципального контроля действиями должностных лиц органа муниципального контроля, признанными в установленном законодательством порядке незаконными.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1.8. Юридические и физические лица, а также индивидуальные предприниматели обязаны:</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xml:space="preserve">- обеспечить на месте проведения проверки присутствие руководителя, иного должностного лица или уполномоченного представителя юридического лица, физического лица, индивидуального предпринимателя, их уполномоченных представителей, </w:t>
      </w:r>
      <w:r w:rsidRPr="00462BFF">
        <w:rPr>
          <w:rFonts w:ascii="Times New Roman" w:eastAsia="Times New Roman" w:hAnsi="Times New Roman" w:cs="Times New Roman"/>
          <w:color w:val="000000"/>
          <w:sz w:val="24"/>
          <w:szCs w:val="24"/>
          <w:lang w:eastAsia="ru-RU"/>
        </w:rPr>
        <w:lastRenderedPageBreak/>
        <w:t>ответственных за организацию и проведение мероприятий по выполнению обязательных требований;</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предоставлять уполномоченным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обеспечить доступ проводящих выездную проверку должностных лиц органа муниципального контроля и участвующих в выездной проверке экспертов, представителей экспертных организаций на территорию, в используемые юридическим и физическим лицом, индивидуальным предпринимателем здания, строения, сооружения, помещения, к используемым юридическими и физическими лицами, индивидуальными предпринимателями оборудованию и подобным объектам.</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1.9. Результатом исполнения муниципальной функции является установление наличия нарушений либо отсутствия нарушений обязательных требований. Результаты проверки оформляются актом проверки по форме, утвержденной приказом Министерства экономического развития Российской Федерации от 30 апреля 2009 г. № 141.</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1.10. Блок-схема исполнения муниципальной функции приводится в приложении</w:t>
      </w:r>
      <w:r w:rsidRPr="00462BFF">
        <w:rPr>
          <w:rFonts w:ascii="Times New Roman" w:eastAsia="Times New Roman" w:hAnsi="Times New Roman" w:cs="Times New Roman"/>
          <w:b/>
          <w:bCs/>
          <w:color w:val="000000"/>
          <w:sz w:val="24"/>
          <w:szCs w:val="24"/>
          <w:lang w:eastAsia="ru-RU"/>
        </w:rPr>
        <w:t> </w:t>
      </w:r>
      <w:r w:rsidRPr="00462BFF">
        <w:rPr>
          <w:rFonts w:ascii="Times New Roman" w:eastAsia="Times New Roman" w:hAnsi="Times New Roman" w:cs="Times New Roman"/>
          <w:color w:val="000000"/>
          <w:sz w:val="24"/>
          <w:szCs w:val="24"/>
          <w:lang w:eastAsia="ru-RU"/>
        </w:rPr>
        <w:t>№ 1 к Регламенту.</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1.11. В отношении физических лиц проводятся внеплановые проверки в форме документарной проверки и (или) выездной проверки.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b/>
          <w:bCs/>
          <w:color w:val="000000"/>
          <w:sz w:val="24"/>
          <w:szCs w:val="24"/>
          <w:lang w:eastAsia="ru-RU"/>
        </w:rPr>
        <w:t>2. Требования к порядку исполнения муниципальной функции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2.1. Для получения разъяснений о порядке осуществления муниципального контроля заинтересованные лица обращаются в орган муниципального контроля.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Почтовый адрес для направления документов и обращений:</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403373, ул.Центральная,39, ст.Сергиевская, Даниловского района, Волгоградской области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Электронная почта - А</w:t>
      </w:r>
      <w:r w:rsidRPr="00462BFF">
        <w:rPr>
          <w:rFonts w:ascii="Times New Roman" w:eastAsia="Times New Roman" w:hAnsi="Times New Roman" w:cs="Times New Roman"/>
          <w:color w:val="000000"/>
          <w:sz w:val="24"/>
          <w:szCs w:val="24"/>
          <w:lang w:val="en-US" w:eastAsia="ru-RU"/>
        </w:rPr>
        <w:t>dmSergeevka</w:t>
      </w:r>
      <w:r w:rsidRPr="00462BFF">
        <w:rPr>
          <w:rFonts w:ascii="Times New Roman" w:eastAsia="Times New Roman" w:hAnsi="Times New Roman" w:cs="Times New Roman"/>
          <w:color w:val="000000"/>
          <w:sz w:val="24"/>
          <w:szCs w:val="24"/>
          <w:lang w:eastAsia="ru-RU"/>
        </w:rPr>
        <w:t>@</w:t>
      </w:r>
      <w:r w:rsidRPr="00462BFF">
        <w:rPr>
          <w:rFonts w:ascii="Times New Roman" w:eastAsia="Times New Roman" w:hAnsi="Times New Roman" w:cs="Times New Roman"/>
          <w:color w:val="000000"/>
          <w:sz w:val="24"/>
          <w:szCs w:val="24"/>
          <w:lang w:val="en-US" w:eastAsia="ru-RU"/>
        </w:rPr>
        <w:t>yandex</w:t>
      </w:r>
      <w:r w:rsidRPr="00462BFF">
        <w:rPr>
          <w:rFonts w:ascii="Times New Roman" w:eastAsia="Times New Roman" w:hAnsi="Times New Roman" w:cs="Times New Roman"/>
          <w:color w:val="000000"/>
          <w:sz w:val="24"/>
          <w:szCs w:val="24"/>
          <w:lang w:eastAsia="ru-RU"/>
        </w:rPr>
        <w:t>.</w:t>
      </w:r>
      <w:r w:rsidRPr="00462BFF">
        <w:rPr>
          <w:rFonts w:ascii="Times New Roman" w:eastAsia="Times New Roman" w:hAnsi="Times New Roman" w:cs="Times New Roman"/>
          <w:color w:val="000000"/>
          <w:sz w:val="24"/>
          <w:szCs w:val="24"/>
          <w:lang w:val="en-US" w:eastAsia="ru-RU"/>
        </w:rPr>
        <w:t>ru</w:t>
      </w:r>
      <w:r w:rsidRPr="00462BFF">
        <w:rPr>
          <w:rFonts w:ascii="Times New Roman" w:eastAsia="Times New Roman" w:hAnsi="Times New Roman" w:cs="Times New Roman"/>
          <w:color w:val="000000"/>
          <w:sz w:val="24"/>
          <w:szCs w:val="24"/>
          <w:lang w:eastAsia="ru-RU"/>
        </w:rPr>
        <w:t>.</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Справочный телефон органа муниципального контроля: 8844-61-5-51-41; факс: 884461-5-51-41;.</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График работы органа муниципального контроля: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с 9-00 до 16-00.</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2.2. Информация об исполнении муниципальной функции размещается на официальном сайте администрации Сергиевского сельского поселения по адресу: </w:t>
      </w:r>
      <w:r w:rsidRPr="00462BFF">
        <w:rPr>
          <w:rFonts w:ascii="Times New Roman" w:eastAsia="Times New Roman" w:hAnsi="Times New Roman" w:cs="Times New Roman"/>
          <w:color w:val="000000"/>
          <w:sz w:val="24"/>
          <w:szCs w:val="24"/>
          <w:lang w:val="en-US" w:eastAsia="ru-RU"/>
        </w:rPr>
        <w:t>https</w:t>
      </w:r>
      <w:r w:rsidRPr="00462BFF">
        <w:rPr>
          <w:rFonts w:ascii="Times New Roman" w:eastAsia="Times New Roman" w:hAnsi="Times New Roman" w:cs="Times New Roman"/>
          <w:color w:val="000000"/>
          <w:sz w:val="24"/>
          <w:szCs w:val="24"/>
          <w:lang w:eastAsia="ru-RU"/>
        </w:rPr>
        <w:t>://</w:t>
      </w:r>
      <w:r w:rsidRPr="00462BFF">
        <w:rPr>
          <w:rFonts w:ascii="Times New Roman" w:eastAsia="Times New Roman" w:hAnsi="Times New Roman" w:cs="Times New Roman"/>
          <w:color w:val="000000"/>
          <w:sz w:val="24"/>
          <w:szCs w:val="24"/>
          <w:lang w:val="en-US" w:eastAsia="ru-RU"/>
        </w:rPr>
        <w:t>adm</w:t>
      </w:r>
      <w:r w:rsidRPr="00462BFF">
        <w:rPr>
          <w:rFonts w:ascii="Times New Roman" w:eastAsia="Times New Roman" w:hAnsi="Times New Roman" w:cs="Times New Roman"/>
          <w:color w:val="000000"/>
          <w:sz w:val="24"/>
          <w:szCs w:val="24"/>
          <w:lang w:eastAsia="ru-RU"/>
        </w:rPr>
        <w:t>-</w:t>
      </w:r>
      <w:r w:rsidRPr="00462BFF">
        <w:rPr>
          <w:rFonts w:ascii="Times New Roman" w:eastAsia="Times New Roman" w:hAnsi="Times New Roman" w:cs="Times New Roman"/>
          <w:color w:val="000000"/>
          <w:sz w:val="24"/>
          <w:szCs w:val="24"/>
          <w:lang w:val="en-US" w:eastAsia="ru-RU"/>
        </w:rPr>
        <w:t>sergeevka</w:t>
      </w:r>
      <w:r w:rsidRPr="00462BFF">
        <w:rPr>
          <w:rFonts w:ascii="Times New Roman" w:eastAsia="Times New Roman" w:hAnsi="Times New Roman" w:cs="Times New Roman"/>
          <w:color w:val="000000"/>
          <w:sz w:val="24"/>
          <w:szCs w:val="24"/>
          <w:lang w:eastAsia="ru-RU"/>
        </w:rPr>
        <w:t>.</w:t>
      </w:r>
      <w:r w:rsidRPr="00462BFF">
        <w:rPr>
          <w:rFonts w:ascii="Times New Roman" w:eastAsia="Times New Roman" w:hAnsi="Times New Roman" w:cs="Times New Roman"/>
          <w:color w:val="000000"/>
          <w:sz w:val="24"/>
          <w:szCs w:val="24"/>
          <w:lang w:val="en-US" w:eastAsia="ru-RU"/>
        </w:rPr>
        <w:t>ru</w:t>
      </w:r>
      <w:r w:rsidRPr="00462BFF">
        <w:rPr>
          <w:rFonts w:ascii="Times New Roman" w:eastAsia="Times New Roman" w:hAnsi="Times New Roman" w:cs="Times New Roman"/>
          <w:color w:val="000000"/>
          <w:sz w:val="24"/>
          <w:szCs w:val="24"/>
          <w:lang w:eastAsia="ru-RU"/>
        </w:rPr>
        <w:t>; на едином портале государственных и муниципальных услуг - www.gosuslugi.ru и на стендах в здании органа муниципального контроля.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lastRenderedPageBreak/>
        <w:t>2.3. Для получения информации о процедурах исполнения муниципальной функции заинтересованные лица обращаются в орган муниципального контроля лично, по телефону, в письменном виде почтовым отправлением или в форме электронного сообщения.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2.4. При ответах на телефонные звонки и устные обращения должностные лица органа муниципального контроля в рамках своей компетенции подробно и в вежливой (корректной) форме информируют обратившихся по интересующим вопросам. Ответ на телефонный звонок должен начинаться информацией о должности, имени, отчестве и фамилии должностного лица, принявшего телефонный звонок.</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Рекомендуемое время телефонного разговора - не более 10 минут, личного устного информирования - не более 20 минут.</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При невозможности должностного лица, принявшего телефонный звонок, самостоятельно ответить на поставленные вопросы, телефонный звонок может быть переадресован (переведен) на другое должностное лицо.</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2.5. Индивидуальное письменное информирование (в том числе по электронной почте) осуществляется посредством направления письма на почтовый (электронный) адрес и должно содержать четкий ответ на поставленные вопросы.</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2.6. Стенды с информацией об исполнении муниципальной функции размещаются на видном, доступном месте в здании органа муниципального контроля и содержат информацию для всех заинтересованных лиц.</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Тексты материалов должны быть напечатаны без исправлений, наиболее важная информация выделяется жирным шрифтом.</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2.7. Исполнение муниципальной функции осуществляется на бесплатной основе.</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2.8. Срок исполнения муниципальной функции соответствует срокам проведения проверки (плановой, внеплановой) и не может превышать 20 рабочих дней.</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В отношении одного субъекта малого предпринимательства общий срок проведения плановой выездной проверки не может превышать 50 часов для малого предприятия и 15 часов для микропредприятия в год.</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В случаях, предусмотренных Федеральным законом № 294-ФЗ, срок проведения выездной плановой проверки может быть продлен председателем администрации Сергиевского сельского поселения, но не более чем на 20 рабочих дней, в отношении малых предприятий - не более чем на 50 часов, микропредприятий - не более чем на 15 часов.</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xml:space="preserve">2.9 Если иное не установлено частью 2 статьи 26.1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w:t>
      </w:r>
      <w:r w:rsidRPr="00462BFF">
        <w:rPr>
          <w:rFonts w:ascii="Times New Roman" w:eastAsia="Times New Roman" w:hAnsi="Times New Roman" w:cs="Times New Roman"/>
          <w:color w:val="000000"/>
          <w:sz w:val="24"/>
          <w:szCs w:val="24"/>
          <w:lang w:eastAsia="ru-RU"/>
        </w:rPr>
        <w:lastRenderedPageBreak/>
        <w:t>которых устанавливается Правительством Российской Федерации в соответствии с частью 9 статьи 9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При наличии информации о том, что в отношении указанных в части 1 статьи 26.1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года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Администрация Верхнебалыклейского сельского поселения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частью 8 статьи 9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частью 4 статьи 9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b/>
          <w:bCs/>
          <w:color w:val="000000"/>
          <w:sz w:val="24"/>
          <w:szCs w:val="24"/>
          <w:lang w:eastAsia="ru-RU"/>
        </w:rPr>
        <w:t>3. Состав, последовательность и сроки выполнения административных процедур, требования к порядку их выполнения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3.1. Осуществление муниципальной функции включает в себя следующие административные процедуры:</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планирование проверок;</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подготовку к проведению плановых проверок;</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проведение плановых проверок;</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проведение внеплановых проверок;</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подготовку документов по результатам проверки.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lastRenderedPageBreak/>
        <w:t>3.2. Планирование проверок.</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Основанием для начала исполнения административной процедуры является наступление срока подготовки ежегодного плана проведения плановых проверок юридических лиц и индивидуальных предпринимателей.</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3.2.1. Планирование проверок включает в себя: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подготовку проекта ежегодного плана проведения плановых проверок юридических лиц и индивидуальных предпринимателей (далее - План) и его согласование Главой администрации Сергиевского сельского поселения;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направление проекта Плана в органы прокуратуры;</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доработку Плана с учетом предложений, поступивших от органов прокуратуры (в случае их поступления);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утверждение Плана Главой администрации Сергиевского сельского поселения;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направление в органы прокуратуры утвержденного Плана.</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3.2.2. Основанием для включения плановой проверки в План является истечение трех лет со дня: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государственной регистрации юридического лица, индивидуального предпринимателя;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окончания проведения последней плановой проверки юридического лица, индивидуального предпринимателя;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3.2.3. Срок исполнения административной процедуры по планированию проверок составляет:</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до 15 августа года, предшествующего году проведения плановых проверок, ведущий специалист , ответственный за подготовку Плана (далее — ведущий специалист, ответственный за подготовку Плана), разрабатывает проект Плана на следующий год и представляет его на рассмотрение Главе Сергиевского сельского поселения;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до 1 сентября года, предшествующего году проведения плановых проверок, специалист, ответственный за подготовку Плана, направляет проект Плана в органы прокуратуры;</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до 15 октября года, предшествующего году проведения плановых проверок, специалист, ответственный за подготовку Плана, рассмотрев предложения прокуратуры, представляет их на согласование Главе Сергиевскогосельского поселения;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в течение трех дней Глава Сергиевского сельского поселения утверждает План;</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до 1 ноября года, предшествующего году проведения плановых проверок, План размещается на официальном сайте администрации Сергиевского сельского поселения.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lastRenderedPageBreak/>
        <w:t>3.2.4. Результат выполнения административной процедуры фиксируется путем размещения Плана на официальном сайте администрации Сергиевского сельского поселения: http://www.</w:t>
      </w:r>
      <w:r w:rsidRPr="00462BFF">
        <w:rPr>
          <w:rFonts w:ascii="Times New Roman" w:eastAsia="Times New Roman" w:hAnsi="Times New Roman" w:cs="Times New Roman"/>
          <w:color w:val="000000"/>
          <w:sz w:val="24"/>
          <w:szCs w:val="24"/>
          <w:lang w:val="en-US" w:eastAsia="ru-RU"/>
        </w:rPr>
        <w:t>adm.sergeevka</w:t>
      </w:r>
      <w:r w:rsidRPr="00462BFF">
        <w:rPr>
          <w:rFonts w:ascii="Times New Roman" w:eastAsia="Times New Roman" w:hAnsi="Times New Roman" w:cs="Times New Roman"/>
          <w:color w:val="000000"/>
          <w:sz w:val="24"/>
          <w:szCs w:val="24"/>
          <w:lang w:eastAsia="ru-RU"/>
        </w:rPr>
        <w:t>.ru.</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3.2.5. 3.2.3. При разработке ежегодных планов проведения плановых проверок на 2017 и 2018 годы Администрация обязана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Уполномоченные должностные лица Администрации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настоящего пункта. В случае представления уполномоченным должностным лицам Администрации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субъектам малого предпринимательства и при отсутствии оснований, предусмотренных частью 2 статьи 26.1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проведение плановой проверки прекращается, о чем составляется соответствующий акт.</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3.3. Подготовка к проведению плановой проверки включает в себя: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издание распоряжения;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уведомление юридического лица, индивидуального предпринимателя о проведении плановой проверки.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3.3.1. Основанием для начала административной процедуры по подготовке к проведению плановой проверки является наступление срока для проведения проверки, указанного в Плане.</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3.3.2. Распоряжение готовится должностным лицом администрации, ответственным за его подготовку, по форме, утвержденной приказом Министерства экономического развития Российской Федерации от 30 апреля 2009 г. № 141.</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3.3.3. Должностное лицо отдела _______, ответственное за подготовку распоряжения, проверяет в соответствии с Планом наименования юридических лиц, фамилии, имена, отчества индивидуальных предпринимателей, адреса объектов, в отношении которых проводится проверка, цель и основание проведения проверки, срок проведения проверки.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3.3.4. Должностное лицо отдела ________, ответственное за подготовку распоряжения, не позднее чем за пять рабочих дней до наступления срока для проведения проверки, подготавливает распоряжение и передает его на подпись Главе администрации _____ сельского поселения.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lastRenderedPageBreak/>
        <w:t>3.3.5. Глава администрации ______ сельского поселения в день получения распоряжения подписывает его и возвращает должностному лицу отдела _______, ответственному за подготовку распоряжения.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3.3.6. Должностное лицо отдела ______, ответственное за подготовку распоряжения, в течение одного рабочего дня заверяет печатью органа муниципального контроля две копии распоряжения, направляет одну копию лицу, в отношении которого проводится плановая проверка, заказным почтовым отправлением с уведомлением о вручении, не позднее чем в течение трех рабочих дней до начала ее проведения. Хранение оригинала распоряжения осуществляется специалистом отдела _________________.</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Дело о проведении проверки формирует, ведет и хранит специалист отдела ____________________.</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3.3.7. Критерием принятия решения об издании распоряжения является включение в План юридических лиц, индивидуальных предпринимателей, в отношении которых планируется проведение плановых проверок.</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3.3.8. Результатом выполнения административной процедуры является реестр почтовых отправлений, который хранится в канцелярии органа муниципального контроля.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3.4. Проведение плановых проверок.</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3.4.1. Основанием для начала осуществления административной процедуры является уведомление юридического лица, индивидуального предпринимателя в соответствии с пунктом 3.3.6 Регламента.</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3.4.2. Проведение плановой проверки осуществляется только должностным лицом или должностными лицами, которые указаны в распоряжении (далее - уполномоченные лица). При этом руководителем при проведении плановой проверки, на которого возлагается ответственность за проведение плановой проверки, является должностное лицо, указанное первым в распоряжении.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3.4.3. Проверка проводится в сроки, указанные в распоряжении.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3.4.4. Плановая проверка проводится в форме документарной проверки и (или) выездной проверки.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3.4.5. Документарная проверка проводится по месту нахождения органа муниципального контроля. В процессе документарной проверки уполномоченные лица рассматривают документы, представленные на основании мотивированного запроса органа муниципального контроля лицами, в отношении которых осуществляется проверка.</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3.4.6. В случае, если достоверность сведений, содержащихся в документах, указанных в пункте 3.4.5 Регламента,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уполномоченные лица направляют в адрес лица, в отношении которого осуществляется проверка, мотивированный запрос с требованием представить иные необходимые для рассмотрения в ходе проведения документарной проверки документы.</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lastRenderedPageBreak/>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3.4.7.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муниципального контроля, информация об этом направляется юридическому лицу, индивидуальному предпринимателю с требованием представить в течение трех рабочих дней необходимые пояснения в письменной форме.</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3.4.8. Юридическое лицо или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3.4.7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3.4.9. Уполномоченные лица обязаны рассмотреть представленные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уполномоченные лица установят признаки нарушения обязательных требований, уполномоченные лица вправе провести выездную проверку.</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3.4.10. При проведении документарной проверки уполномоченные лица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уполномоченными лицами от иных органов государственного контроля (надзора), органов муниципального контроля.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3.4.11.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3.4.12. Выездная проверка проводится в случае, если при документарной проверке не представляется возможным:</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3.4.13. Выездная проверка начинается с предъявления служебного удостоверения уполномоченными лицами и вручения заверенной печатью копии распоряжения руководителю, иному должностному лицу или уполномоченному представителю юридического лица и индивидуальному предпринимателю, его уполномоченному представителю.</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lastRenderedPageBreak/>
        <w:t>3.4.14. Проверка (документарная и (или) выездная) проводится в сроки, указанные в пункте 2.4 Регламента.</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3.4.15. Критерием для принятия решения о проведении выездной проверки является наличие условий, указанных в пункте 3.4.12 Регламента.</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3.4.16. По результатам проверки уполномоченные лица фиксируют в акте проверки факты, выводы и предложения.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3.5. Проведение внеплановых проверок.</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3.5.1. Основанием для начала административной процедуры является: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1. Истечение срока исполнения юридическим, физическим лицом, индивидуальным предпринимателем ранее выданного предписания об устранении выявленного нарушения обязательных требований.</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а)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б)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3.5.2. Специалист отдела правового обеспечения и организационно-кадровой работы органа муниципального контроля, ответственный за регистрацию информации и обращений, указанных в пункте 3.5.1 Регламента (далее - обращение), в день поступления в орган муниципального контроля обращения регистрирует его и передает на рассмотрение начальнику отдела муниципального контроля органа муниципального контроля.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3.5.3. Начальник отдела ______ органа муниципального контроля в течение двух рабочих дней со дня получения обращения проверяет наличие в нем фактов, являющихся основанием для проведения внеплановой проверки, и при наличии таковых проставляет визу и передает обращение должностному лицу отдела ________.</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lastRenderedPageBreak/>
        <w:t>3.5.4. Должностное лицо отдела ________ готовит проект распоряжения и представляет его на подпись Главе администрации ____ сельского поселения в течение трех рабочих дней со дня получения обращения от начальника отдела ________.</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3.5.5. Глава администрации _____ сельского поселения подписывает распоряжение в течение трех рабочих дней со дня получения и передает уполномоченному лицу.</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3.5.6. В день подписания распоряжения уполномоченное лицо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составленное по форме, утвержденной приказом Министерства экономического развития Российской Федерации от 30 апреля 2009 г. № 141, с приложением копии распоряжения и документов, которые содержат сведения, послужившие основанием ее проведения.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3.5.7. О проведении внеплановой проверки, за исключением внеплановой выездной проверки, основания проведения которой указаны в подпункте 2 пункта 3.5.1 Регламента, юридическое, физическое лицо, индивидуальный предприниматель уведомляется уполномоченным лицом не менее чем за 24 часа до начала ее проведения любым доступным способом.</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3.5.8. Согласование с органами прокуратуры и извещение органов прокуратуры о проведении внеплановой выездной проверки осуществляется в порядке, установленном Федеральным законом № 294-ФЗ.</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3.5.9. Внеплановая проверка проводится в форме документарной проверки и (или) выездной проверки в порядке и сроки, установленные пунктами 3.4.5-3.4.16 Регламента.</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3.6. Подготовка документов по результатам проверки.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Основанием административной процедуры является окончание проведения проверки.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3.6.1. По результатам проведенной проверки уполномоченными лицами составляется акт согласно Типовой форме, утвержденной приказом Министерства экономического развития Российской Федерации от 30 апреля 2009 г. № 141, и в случае выявления при проведении проверки нарушений обязательных требований - предписание об устранении выявленных нарушений, форма которого приводится в приложении</w:t>
      </w:r>
      <w:r w:rsidRPr="00462BFF">
        <w:rPr>
          <w:rFonts w:ascii="Times New Roman" w:eastAsia="Times New Roman" w:hAnsi="Times New Roman" w:cs="Times New Roman"/>
          <w:b/>
          <w:bCs/>
          <w:color w:val="000000"/>
          <w:sz w:val="24"/>
          <w:szCs w:val="24"/>
          <w:lang w:eastAsia="ru-RU"/>
        </w:rPr>
        <w:t> </w:t>
      </w:r>
      <w:r w:rsidRPr="00462BFF">
        <w:rPr>
          <w:rFonts w:ascii="Times New Roman" w:eastAsia="Times New Roman" w:hAnsi="Times New Roman" w:cs="Times New Roman"/>
          <w:color w:val="000000"/>
          <w:sz w:val="24"/>
          <w:szCs w:val="24"/>
          <w:lang w:eastAsia="ru-RU"/>
        </w:rPr>
        <w:t>№ 2 к Регламенту.</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К акту проверки прилагаются протоколы или заключения проведенных исследований, испытаний и экспертиз,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 физического лица, предписание об устранении выявленных нарушений и иные связанные с результатами проверки документы или их копии.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xml:space="preserve">3.6.2. Акт проверки оформляется непосредственно после завершения проверки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физическому лицу, индивидуальному предпринимателю, их уполномоченным представителям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физического лица, индивидуального </w:t>
      </w:r>
      <w:r w:rsidRPr="00462BFF">
        <w:rPr>
          <w:rFonts w:ascii="Times New Roman" w:eastAsia="Times New Roman" w:hAnsi="Times New Roman" w:cs="Times New Roman"/>
          <w:color w:val="000000"/>
          <w:sz w:val="24"/>
          <w:szCs w:val="24"/>
          <w:lang w:eastAsia="ru-RU"/>
        </w:rPr>
        <w:lastRenderedPageBreak/>
        <w:t>предпринимателя, их уполномоченных представителей, а также в случае отказа проверяемого лица дать расписку об ознакомлении либо об отказе в ознакомлении с актом проверки акт направляется уполномоченным лицом заказным почтовым отправлением с уведомлением о вручении, которое приобщается к экземпляру акта проверки, хранящегося в деле органа муниципального контроля.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3.6.3.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проверки, и вручается руководителю, иному должностному лицу или уполномоченному представителю юридического лица, физическому лицу, индивидуальному предпринимателю, их уполномоченным представителям под расписку либо направляется заказным почтовым отправлением с уведомлением о вручении, которое приобщается к экземпляру акта проверки, хранящегося в деле органа муниципального контроля.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3.6.4.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уполномоченным лицом в орган прокуратуры, которым принято решение о согласовании проведения проверки, в течение пяти рабочих дней со дня составления акта.</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3.6.5. В журнале учета проверок юридических лиц, индивидуальных предпринимателей уполномоченными лицами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уполномоченных лиц или должностных лиц, проводящих проверку, их подписи.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При отсутствии журнала учета проверок в акте проверки делается соответствующая запись.</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3.6.6. Результатом исполнения административной процедуры является: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вручение акта проверки с копиями приложений, в т.ч. предписания об устранении выявленных нарушений с указанием сроков их устранения, проверяемому лицу под роспись либо направление его заказным почтовым отправлением с уведомлением о вручении;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направление копии акта проверки в орган прокуратуры (в случае, если для проведения внеплановой выездной проверки требовалось согласование ее проведения с органом прокуратуры);</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направление материалов о выявленных нарушениях обязательных требований в уполномоченные органы для решения вопросов о возбуждении дел об административных правонарушениях или уголовных дел по признакам преступлений.</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составление протоколов об административных правонарушениях в отношении граждан, должностных и юридических лиц, допустивших нарушения.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b/>
          <w:bCs/>
          <w:color w:val="000000"/>
          <w:sz w:val="24"/>
          <w:szCs w:val="24"/>
          <w:lang w:eastAsia="ru-RU"/>
        </w:rPr>
        <w:lastRenderedPageBreak/>
        <w:t>4. Порядок и формы контроля за исполнением муниципальной функции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4.1. Текущий контроль за соблюдением и исполнением должностными лицами органа муниципального контроля положений Регламента и за принятием ими решений осуществляется Главой администрации _____ сельского поселения.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4.2. Текущий контроль осуществляется путем проведения плановых и внеплановых проверок соблюдения и исполнения должностными лицами органа муниципального контроля положений Регламента.</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4.3. Проведение плановых проверок осуществляется в соответствии с утвержденным планом работы органа муниципального контроля, но не реже одного раза в год.</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Внеплановые проверки проводятся по обращениям индивидуальных предпринимателей, юридических и физических лиц, информации, полученной от органов государственной власти, органов местного самоуправления, средств массовой информации о нарушении прав и законных интересов граждан, индивидуальных предпринимателей и юридических лиц в ходе исполнения муниципальной функции, а также на основании документов и сведений, указывающих на нарушение положений Регламента.</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4.4. По результатам проведенных проверок в случае выявления нарушения порядка исполнения муниципальной функции виновные лица привлекаются к ответственности в соответствии с законодательством Российской Федерации и принимаются меры по устранению выявленных нарушений.</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4.5. Должностные лица органа муниципального контроля несут персональную ответственность за решения и действия (бездействие), принимаемые (осуществляемые) в ходе исполнения муниципальной функции.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4.6. Граждане, общественные организации и объединения имеют право направлять предложения о порядке исполнения муниципальной функции, в том числе и по вопросам, касающимся нарушения положений Регламента, упрощения административных процедур, доступности исполняемой муниципальной функции.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jc w:val="center"/>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b/>
          <w:bCs/>
          <w:color w:val="000000"/>
          <w:sz w:val="24"/>
          <w:szCs w:val="24"/>
          <w:lang w:eastAsia="ru-RU"/>
        </w:rPr>
        <w:t>5. Досудебный (внесудебный) порядок обжалования решений и действий (бездействия) органа, исполняющего муниципальную функцию, а также его должностных лиц</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5.1. Юридическое и физическое лицо, а также индивидуальный предприниматель (далее - заявитель) имеют право на досудебное (внесудебное) обжалование решений и действий (бездействия), принятых (осуществляемых) должностными лицами органа муниципального контроля.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lastRenderedPageBreak/>
        <w:t>5.2. Предметом досудебного (внесудебного) обжалования являются конкретные решения и действия (бездействие), принятые (осуществляемые) должностными лицами органа муниципального контроля в ходе исполнения муниципальной функции, в результате которых нарушены права заявителя.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5.3. Решения и действия (бездействие), принятые (осуществляемые) должностными лицами органа муниципального контроля, могут быть обжалованы:</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Главе администрации ____ сельского поселения по адресу: _____, телефон __________;</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заместителю главы администрации ____сельского поселения по адресу: ______, телефон _______;</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в иные органы в соответствии с законодательством Российской Федерации.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5.4. Основанием для начала досудебного (внесудебного) обжалования является поступление жалобы должностным лицам и в органы, указанные в пункте 5.3 Регламента.</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5.5. В жалобе в обязательном порядке указываются наименование органа, в который направляется жалоба, а также фамилия, имя, отчество, сведения о месте жительства заявителя - физического лица либо наименование, сведения о месте нахождения заявителя - юридического лица.</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В подтверждение доводов к жалобе могут прилагаться документы и материалы либо их копии.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Заявитель вправе по письменному заявлению, в том числе в электронном виде, запросить и получить в органе муниципального контроля информацию и документы, необходимые для обоснования и рассмотрения.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5.6. Жалоба рассматривается в течение 30 дней со дня ее регистрации.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В исключительных случаях, а также в случае направления запроса об истребовании дополнительных материалов, лицо, к которому обратился заявитель с жалобой, вправе продлить срок ее рассмотрения не более чем на 30 дней, уведомив заявителя о продлении срока рассмотрения.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5.7. При получении жалобы, в которой содержатся нецензурные либо оскорбительные выражения, угрозы жизни, здоровью и имуществу должностного лица, а также членам его семьи, лицо, к которому с жалобой обратился заявитель, вправе оставить жалобу без ответа по существу поставленных в ней вопросов и сообщить заявителю о недопустимости злоупотребления правом. В случае, если текст жалобы не поддается прочтению, ответ на жалобу не дается, о чем в течение семи дней со дня регистрации жалобы сообщается заявителю, если его фамилия (наименование) и почтовый адрес поддаются прочтению. В случае, если в жалобе не указаны фамилия гражданина, направившего жалобу, или почтовый адрес, по которому должен быть направлен ответ, ответ на жалобу не дается.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lastRenderedPageBreak/>
        <w:t>В случае, 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лицо, к которому обратился заявитель с жалобой, вправе принять решение о безосновательности очередного обращения и прекращении переписки с заявителем по данному вопросу. О данном решении заявитель уведомляется.</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5.8. По результатам рассмотрения жалобы должностное лицо, ответственное за рассмотрение жалобы, направляет заявителю письменный ответ.</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5.9. Результатом досудебного (внесудебного) обжалования является ответ на жалобу, направленный заявителю в установленный Регламентом срок.</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5.10. Случаи, в которых должностные лица, уполномоченные на рассмотрение жалобы, отказывают в ее удовлетворении: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изложенные в жалобе доводы не соответствуют нормам действующего законодательства;</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 жалоба подана лицом, не являющимся субъектом проверки.</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r w:rsidRPr="00462BFF">
        <w:rPr>
          <w:rFonts w:ascii="Times New Roman" w:eastAsia="Times New Roman" w:hAnsi="Times New Roman" w:cs="Times New Roman"/>
          <w:color w:val="000000"/>
          <w:sz w:val="24"/>
          <w:szCs w:val="24"/>
          <w:lang w:eastAsia="ru-RU"/>
        </w:rPr>
        <w:t>Глава администрации ______ сельского поселения ______________________</w:t>
      </w: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462BFF" w:rsidRPr="00462BFF" w:rsidRDefault="00462BFF" w:rsidP="00462BFF">
      <w:pPr>
        <w:shd w:val="clear" w:color="auto" w:fill="FFFFFF"/>
        <w:spacing w:before="100" w:beforeAutospacing="1" w:after="0" w:line="240" w:lineRule="auto"/>
        <w:jc w:val="right"/>
        <w:rPr>
          <w:rFonts w:ascii="Times New Roman" w:eastAsia="Times New Roman" w:hAnsi="Times New Roman" w:cs="Times New Roman"/>
          <w:color w:val="000000"/>
          <w:sz w:val="27"/>
          <w:szCs w:val="27"/>
          <w:lang w:eastAsia="ru-RU"/>
        </w:rPr>
      </w:pPr>
    </w:p>
    <w:p w:rsidR="00155C24" w:rsidRDefault="00155C24"/>
    <w:sectPr w:rsidR="00155C24" w:rsidSect="00155C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462BFF"/>
    <w:rsid w:val="00136C50"/>
    <w:rsid w:val="00155C24"/>
    <w:rsid w:val="00462B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C24"/>
  </w:style>
  <w:style w:type="paragraph" w:styleId="2">
    <w:name w:val="heading 2"/>
    <w:basedOn w:val="a"/>
    <w:link w:val="20"/>
    <w:uiPriority w:val="9"/>
    <w:qFormat/>
    <w:rsid w:val="00462B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62BF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2BF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62BF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62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62BFF"/>
  </w:style>
</w:styles>
</file>

<file path=word/webSettings.xml><?xml version="1.0" encoding="utf-8"?>
<w:webSettings xmlns:r="http://schemas.openxmlformats.org/officeDocument/2006/relationships" xmlns:w="http://schemas.openxmlformats.org/wordprocessingml/2006/main">
  <w:divs>
    <w:div w:id="54965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6778</Words>
  <Characters>38636</Characters>
  <Application>Microsoft Office Word</Application>
  <DocSecurity>0</DocSecurity>
  <Lines>321</Lines>
  <Paragraphs>90</Paragraphs>
  <ScaleCrop>false</ScaleCrop>
  <Company/>
  <LinksUpToDate>false</LinksUpToDate>
  <CharactersWithSpaces>45324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2015-11-24T11:44:00Z</dcterms:created>
  <dcterms:modified xsi:type="dcterms:W3CDTF">2015-11-24T11:44:00Z</dcterms:modified>
</cp:coreProperties>
</file>