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FD" w:rsidRDefault="00E571FD" w:rsidP="002C3F6A">
      <w:pPr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E571FD" w:rsidRDefault="00E571FD" w:rsidP="00E571FD">
      <w:pPr>
        <w:pStyle w:val="3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E571FD" w:rsidRPr="00E571FD" w:rsidRDefault="00E571FD" w:rsidP="00E571FD">
      <w:pPr>
        <w:pStyle w:val="3"/>
        <w:jc w:val="right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E571FD">
        <w:rPr>
          <w:rFonts w:ascii="Arial" w:hAnsi="Arial" w:cs="Arial"/>
          <w:b w:val="0"/>
          <w:bCs w:val="0"/>
          <w:color w:val="auto"/>
          <w:sz w:val="36"/>
          <w:szCs w:val="36"/>
        </w:rPr>
        <w:t>ПРОЕКТ</w:t>
      </w:r>
    </w:p>
    <w:p w:rsidR="00E571FD" w:rsidRDefault="00E571FD" w:rsidP="00E571FD">
      <w:pPr>
        <w:pStyle w:val="3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E571FD" w:rsidRPr="00525C4E" w:rsidRDefault="00E571FD" w:rsidP="00E571FD">
      <w:pPr>
        <w:pStyle w:val="3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525C4E">
        <w:rPr>
          <w:rFonts w:ascii="Times New Roman" w:hAnsi="Times New Roman" w:cs="Times New Roman"/>
          <w:bCs w:val="0"/>
          <w:color w:val="auto"/>
          <w:sz w:val="28"/>
          <w:szCs w:val="28"/>
        </w:rPr>
        <w:t>П О С Т А Н О В Л Е Н И Е</w:t>
      </w:r>
    </w:p>
    <w:p w:rsidR="00E571FD" w:rsidRPr="00525C4E" w:rsidRDefault="00E571FD" w:rsidP="00E5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4E">
        <w:rPr>
          <w:rFonts w:ascii="Times New Roman" w:hAnsi="Times New Roman" w:cs="Times New Roman"/>
          <w:b/>
          <w:sz w:val="28"/>
          <w:szCs w:val="28"/>
        </w:rPr>
        <w:t>АДМИНИСТРАЦИИ СЕРГИЕСКОГО СЕЛЬСОГО ПОСЕЛЕНИЯ</w:t>
      </w:r>
      <w:r w:rsidRPr="00525C4E">
        <w:rPr>
          <w:rFonts w:ascii="Times New Roman" w:hAnsi="Times New Roman" w:cs="Times New Roman"/>
          <w:b/>
          <w:sz w:val="28"/>
          <w:szCs w:val="28"/>
        </w:rPr>
        <w:br/>
        <w:t>ДАНИЛОВСКОГО МУНИЦИПАЛЬНОГО РАЙОНА ВОЛГОГРАДСКОЙ ОБЛАСТИ</w:t>
      </w:r>
    </w:p>
    <w:p w:rsidR="00E571FD" w:rsidRDefault="00E571FD" w:rsidP="00E571FD">
      <w:pPr>
        <w:rPr>
          <w:rFonts w:asciiTheme="minorHAnsi" w:hAnsiTheme="minorHAnsi" w:cstheme="minorBidi"/>
          <w:sz w:val="22"/>
          <w:szCs w:val="22"/>
        </w:rPr>
      </w:pPr>
    </w:p>
    <w:p w:rsidR="00E571FD" w:rsidRDefault="00E571FD" w:rsidP="00E571FD">
      <w:pPr>
        <w:tabs>
          <w:tab w:val="left" w:pos="636"/>
          <w:tab w:val="center" w:pos="4677"/>
        </w:tabs>
      </w:pPr>
      <w:r>
        <w:t>«____»__________ 2019 г.                                 №  ___</w:t>
      </w:r>
    </w:p>
    <w:p w:rsidR="00E571FD" w:rsidRDefault="00E571FD" w:rsidP="00E571FD">
      <w:pPr>
        <w:tabs>
          <w:tab w:val="left" w:pos="636"/>
          <w:tab w:val="center" w:pos="4677"/>
        </w:tabs>
      </w:pPr>
    </w:p>
    <w:p w:rsidR="00E571FD" w:rsidRDefault="00E571FD" w:rsidP="00E571F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E571FD" w:rsidRDefault="00E571FD" w:rsidP="00E571FD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архиве </w:t>
      </w:r>
      <w:r>
        <w:rPr>
          <w:rFonts w:ascii="Times New Roman" w:hAnsi="Times New Roman" w:cs="Times New Roman"/>
          <w:spacing w:val="2"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</w:t>
      </w:r>
    </w:p>
    <w:p w:rsidR="00E571FD" w:rsidRDefault="00E571FD" w:rsidP="00E571FD">
      <w:pPr>
        <w:tabs>
          <w:tab w:val="left" w:pos="636"/>
          <w:tab w:val="center" w:pos="4677"/>
        </w:tabs>
        <w:rPr>
          <w:rFonts w:eastAsiaTheme="minorHAnsi"/>
        </w:rPr>
      </w:pPr>
    </w:p>
    <w:p w:rsidR="00E571FD" w:rsidRDefault="00E571FD" w:rsidP="00E571FD">
      <w:pPr>
        <w:ind w:firstLine="567"/>
      </w:pPr>
    </w:p>
    <w:p w:rsidR="00E571FD" w:rsidRPr="00921129" w:rsidRDefault="00E571FD" w:rsidP="00E571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</w:t>
      </w:r>
      <w:hyperlink r:id="rId4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подпунктом 8 пункта 6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Федеральном архивном агентстве, утвержденного </w:t>
      </w:r>
      <w:hyperlink r:id="rId5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22 июня 2016 г. N 293 "Вопросы Федерального архивного агентства", администрация Сергиевского сельского поселения</w:t>
      </w:r>
    </w:p>
    <w:p w:rsidR="00E571FD" w:rsidRPr="00921129" w:rsidRDefault="00E571FD" w:rsidP="00E571FD">
      <w:pPr>
        <w:ind w:firstLine="709"/>
        <w:rPr>
          <w:color w:val="000000" w:themeColor="text1"/>
        </w:rPr>
      </w:pPr>
    </w:p>
    <w:p w:rsidR="00E571FD" w:rsidRPr="00921129" w:rsidRDefault="00E571FD" w:rsidP="00E571F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E571FD" w:rsidRPr="00921129" w:rsidRDefault="00E571FD" w:rsidP="00E571F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Положения об архиве </w:t>
      </w:r>
      <w:r w:rsidRPr="009211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Сергиевского сельского поселения Даниловского муниципального района Волгоградской области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:rsidR="00E571FD" w:rsidRPr="00921129" w:rsidRDefault="00E571FD" w:rsidP="00E571F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</w:t>
      </w:r>
      <w:r w:rsidR="00A7774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е постановление подлежит официальному обнародованию в установленном порядке.</w:t>
      </w:r>
    </w:p>
    <w:p w:rsidR="00E571FD" w:rsidRPr="00921129" w:rsidRDefault="00E571FD" w:rsidP="00E571F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E571FD" w:rsidRPr="00921129" w:rsidRDefault="00E571FD" w:rsidP="00E571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E571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6361"/>
        <w:gridCol w:w="3210"/>
      </w:tblGrid>
      <w:tr w:rsidR="00E571FD" w:rsidRPr="00921129" w:rsidTr="00E571FD">
        <w:tc>
          <w:tcPr>
            <w:tcW w:w="6666" w:type="dxa"/>
            <w:hideMark/>
          </w:tcPr>
          <w:p w:rsidR="00E571FD" w:rsidRPr="00921129" w:rsidRDefault="00E571F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21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 Сергиевского </w:t>
            </w:r>
          </w:p>
          <w:p w:rsidR="00E571FD" w:rsidRPr="00921129" w:rsidRDefault="00E571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21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</w:p>
        </w:tc>
        <w:tc>
          <w:tcPr>
            <w:tcW w:w="3333" w:type="dxa"/>
          </w:tcPr>
          <w:p w:rsidR="00E571FD" w:rsidRPr="00921129" w:rsidRDefault="00E571FD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E571FD" w:rsidRPr="00921129" w:rsidRDefault="00E571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21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Иордатий А.В.</w:t>
            </w:r>
          </w:p>
        </w:tc>
      </w:tr>
    </w:tbl>
    <w:p w:rsidR="00E571FD" w:rsidRPr="00921129" w:rsidRDefault="00E571FD" w:rsidP="00E571FD">
      <w:pPr>
        <w:ind w:firstLine="567"/>
        <w:rPr>
          <w:color w:val="000000" w:themeColor="text1"/>
          <w:lang w:eastAsia="en-US"/>
        </w:rPr>
      </w:pPr>
    </w:p>
    <w:p w:rsidR="00E571FD" w:rsidRPr="00921129" w:rsidRDefault="00E571FD" w:rsidP="00E571FD">
      <w:pPr>
        <w:ind w:firstLine="567"/>
        <w:rPr>
          <w:color w:val="000000" w:themeColor="text1"/>
        </w:rPr>
      </w:pPr>
    </w:p>
    <w:p w:rsidR="00E571FD" w:rsidRPr="00921129" w:rsidRDefault="00E571FD" w:rsidP="00E571FD">
      <w:pPr>
        <w:ind w:firstLine="567"/>
        <w:rPr>
          <w:color w:val="000000" w:themeColor="text1"/>
        </w:rPr>
      </w:pPr>
    </w:p>
    <w:p w:rsidR="00E571FD" w:rsidRPr="00921129" w:rsidRDefault="00E571FD" w:rsidP="00E571FD">
      <w:pPr>
        <w:ind w:firstLine="567"/>
        <w:rPr>
          <w:color w:val="000000" w:themeColor="text1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1FD" w:rsidRPr="00921129" w:rsidRDefault="00E571FD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2C3F6A" w:rsidRPr="00921129" w:rsidRDefault="002C3F6A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8B2D90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1F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Сергиевского сельского поселения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3F6A" w:rsidRPr="00921129" w:rsidRDefault="00553FA4" w:rsidP="002C3F6A">
      <w:pPr>
        <w:ind w:left="567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C3F6A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571F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«____»_______</w:t>
      </w:r>
      <w:r w:rsidR="002C3F6A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архиве </w:t>
      </w:r>
      <w:r w:rsidRPr="009211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Сергиевского</w:t>
      </w:r>
      <w:r w:rsidRPr="0092112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0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bookmarkEnd w:id="1"/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1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Положение об архиве </w:t>
      </w:r>
      <w:bookmarkStart w:id="3" w:name="_Hlk795450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bookmarkEnd w:id="3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Даниловского муниципального района Волгоградской области (положение) разработано в соответствии с </w:t>
      </w:r>
      <w:hyperlink r:id="rId6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подпунктом 8 пункта 6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Федеральном архивном агентстве, утвержденного </w:t>
      </w:r>
      <w:hyperlink r:id="rId7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22 июня 2016 г. N 293 "Вопросы Федерального архивного агентства".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2. Положение распространяется на архив организации</w:t>
      </w:r>
      <w:bookmarkStart w:id="4" w:name="_Hlk775547"/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Сергиевского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Даниловского муниципального района </w:t>
      </w:r>
      <w:bookmarkEnd w:id="4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области, выступающей источником комплектования муниципального архива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(далее-Архив организации)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Архив организации администрации </w:t>
      </w:r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Даниловского муниципального района создается на правах организации источника-комплектования,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 образовавшихся в деятельности организации, а также подготовку документов к передаче на постоянное хранение в муниципальный архив.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4. Администраци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bookmarkStart w:id="5" w:name="_Hlk858370"/>
      <w:r w:rsidR="003D0481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bookmarkEnd w:id="5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Даниловского муниципального района, выступающая источником комплектования муниципальных архивов согласовывает положение об архиве организации с муниципальным архивом.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согласования положение об Архиве организации утверждается постановлением Главы </w:t>
      </w:r>
      <w:r w:rsidR="00055934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</w:t>
      </w:r>
      <w:r w:rsidR="0043239C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сельского поселения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Архив организации в своей деятельности руководствуется </w:t>
      </w:r>
      <w:hyperlink r:id="rId8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22.10.2004 N 125-ФЗ "Об архивном деле в Российской Федерации",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государственного органа.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II. Состав документов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6. Архив организации хранит: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б) документы постоянного хранения и документы по личному составу фонда организации - предшественника (при их наличии);</w:t>
      </w:r>
    </w:p>
    <w:p w:rsidR="002C3F6A" w:rsidRPr="00921129" w:rsidRDefault="002C3F6A" w:rsidP="00432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в) справочно-поисковые средства к документам и учетные документы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Задачи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 К задачам Архива организации относятся: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Организация хранения документов, состав которых предусмотрен </w:t>
      </w:r>
      <w:hyperlink r:id="rId9" w:anchor="sub_200" w:history="1">
        <w:r w:rsidRPr="0092112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главой II</w:t>
        </w:r>
      </w:hyperlink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7.2. Комплектование Архива организации документами, образовавшимися в деятельности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7.3. Учет документов,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7.4. Использование документов,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7.5.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Методическое руководство и контроль за формированием и оформлением дел </w:t>
      </w:r>
      <w:r w:rsidR="0089793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другими </w:t>
      </w:r>
      <w:r w:rsidR="00555450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работниками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и своевременной передачей их в Архив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IV. Функции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 Архив организации осуществляет следующие функции: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8.2. Ведет учет документов и фондов,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8.3. Представляет в муниципальный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8.5. Осуществляет подготовку и представляет: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а) на рассмотрение и согласование экспертной комиссии организации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описи дел постоянного хранения;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в) на согласование ЭПК архивного учреждения или муниципального архива, в случае наделения его соответствующими полномочиями, описи дел по личному составу;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г) на согласование ЭПК архивного учреждения или муниципального архива,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на утверждение Главе 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89793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муниципальным архивом в случае наделения его соответствующими полномочиями.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8.6. Организует передачу документов Архивного фонда Российской Федерации на постоянное хранение в муниципальный архив.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8.7. Организует и проводит экспертизу ценности документов временных (свыше 10 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8.8. Проводит мероприятия по обеспечению сохранности документов, находящихся на хранении в Архиве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8.9. Организует информирование руководства и работников организации о составе и содержании документов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8.10. Информирует пользователей по вопросам местонахождения архивных документов.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8.11. Организует выдачу документов и дел в помещении Администрации 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89793D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055934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во временное пользование. </w:t>
      </w:r>
    </w:p>
    <w:p w:rsidR="002C3F6A" w:rsidRPr="00921129" w:rsidRDefault="002C3F6A" w:rsidP="002C3F6A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8.13. Ведет учет использования документов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8.14. Создает фонд пользования Архива организации и организует его использование.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8.15. Осуществляет ведение справочно-поисковых средств к документам Архива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8.16. Участвует в разработке документов организации по вопросам архивного дела и делопроизводства.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8.17. Оказывает методическую помощь:</w:t>
      </w:r>
    </w:p>
    <w:p w:rsidR="002C3F6A" w:rsidRPr="00921129" w:rsidRDefault="00555450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а) работникам</w:t>
      </w:r>
      <w:r w:rsidR="002C3F6A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в составлении номенклатуры дел, формировании и оформлении дел;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б) работникам организации в подготовке документов к передаче в Архив организации.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V. Права Архива организации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9. Архив организации имеет право: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представлять руководству </w:t>
      </w:r>
      <w:bookmarkStart w:id="6" w:name="_Hlk777773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bookmarkStart w:id="7" w:name="_Hlk861624"/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Сергиевского</w:t>
      </w:r>
      <w:r w:rsidR="00555450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bookmarkEnd w:id="7"/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 муниципального района</w:t>
      </w:r>
      <w:bookmarkEnd w:id="6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запрашивать </w:t>
      </w:r>
      <w:r w:rsidR="00771F50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у работников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Сергиевского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сведения, необходимые для работы Архива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давать рекомендации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bookmarkStart w:id="8" w:name="_Hlk862755"/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Сергиевского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bookmarkEnd w:id="8"/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вопросам, относящимся к компетенции Архива организации;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информировать </w:t>
      </w:r>
      <w:r w:rsidR="00F57CA5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035628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Сергиевского </w:t>
      </w:r>
      <w:r w:rsidR="00455D3E"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необходимости передачи документов в Архив организации в соответствии с утвержденным графиком;</w:t>
      </w: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129">
        <w:rPr>
          <w:rFonts w:ascii="Times New Roman" w:hAnsi="Times New Roman" w:cs="Times New Roman"/>
          <w:color w:val="000000" w:themeColor="text1"/>
          <w:sz w:val="28"/>
          <w:szCs w:val="28"/>
        </w:rPr>
        <w:t>д) принимать участие в заседаниях ЭК архивного учреждения.</w:t>
      </w:r>
      <w:bookmarkEnd w:id="2"/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F6A" w:rsidRPr="00921129" w:rsidRDefault="002C3F6A" w:rsidP="002C3F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F0B" w:rsidRPr="00921129" w:rsidRDefault="00890F0B">
      <w:pPr>
        <w:rPr>
          <w:color w:val="000000" w:themeColor="text1"/>
        </w:rPr>
      </w:pPr>
    </w:p>
    <w:sectPr w:rsidR="00890F0B" w:rsidRPr="00921129" w:rsidSect="0079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6E24"/>
    <w:rsid w:val="00035628"/>
    <w:rsid w:val="00055934"/>
    <w:rsid w:val="002C3F6A"/>
    <w:rsid w:val="002F6E24"/>
    <w:rsid w:val="003075E3"/>
    <w:rsid w:val="003D0481"/>
    <w:rsid w:val="003D5AA1"/>
    <w:rsid w:val="0043239C"/>
    <w:rsid w:val="00455D3E"/>
    <w:rsid w:val="00525C4E"/>
    <w:rsid w:val="00553FA4"/>
    <w:rsid w:val="00555450"/>
    <w:rsid w:val="00687C61"/>
    <w:rsid w:val="00771F50"/>
    <w:rsid w:val="00792B45"/>
    <w:rsid w:val="00890F0B"/>
    <w:rsid w:val="0089793D"/>
    <w:rsid w:val="008B2D90"/>
    <w:rsid w:val="00921129"/>
    <w:rsid w:val="00A7774C"/>
    <w:rsid w:val="00AD340C"/>
    <w:rsid w:val="00C53A96"/>
    <w:rsid w:val="00C55F0F"/>
    <w:rsid w:val="00DD4BD4"/>
    <w:rsid w:val="00E571FD"/>
    <w:rsid w:val="00E96836"/>
    <w:rsid w:val="00F5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3F6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1FD"/>
    <w:pPr>
      <w:keepNext/>
      <w:keepLines/>
      <w:widowControl/>
      <w:autoSpaceDE/>
      <w:autoSpaceDN/>
      <w:adjustRightInd/>
      <w:spacing w:before="200" w:line="25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3F6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2C3F6A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E571F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300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132730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1327304.1068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1327304.0/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1327304.1068/" TargetMode="External"/><Relationship Id="rId9" Type="http://schemas.openxmlformats.org/officeDocument/2006/relationships/hyperlink" Target="file:///C:\Users\&#1040;&#1088;&#1093;&#1080;&#1074;\Desktop\&#1072;&#1088;&#1093;&#1080;&#1074;_&#1086;&#1088;&#1075;&#1072;&#1085;&#1080;&#1079;&#1072;&#1094;&#1080;&#1080;_&#1087;&#1086;&#1083;&#1086;&#1078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ДаниловскогоМРВО Администрация</dc:creator>
  <cp:keywords/>
  <dc:description/>
  <cp:lastModifiedBy>владелец</cp:lastModifiedBy>
  <cp:revision>17</cp:revision>
  <dcterms:created xsi:type="dcterms:W3CDTF">2019-02-11T12:35:00Z</dcterms:created>
  <dcterms:modified xsi:type="dcterms:W3CDTF">2019-01-27T18:47:00Z</dcterms:modified>
</cp:coreProperties>
</file>