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666" w:rsidRPr="002440A2" w:rsidRDefault="00313666" w:rsidP="00313666">
      <w:pPr>
        <w:pStyle w:val="3"/>
        <w:rPr>
          <w:rFonts w:ascii="Times New Roman" w:hAnsi="Times New Roman"/>
          <w:sz w:val="28"/>
          <w:szCs w:val="28"/>
          <w:u w:val="none"/>
        </w:rPr>
      </w:pPr>
      <w:r w:rsidRPr="002440A2">
        <w:rPr>
          <w:rFonts w:ascii="Times New Roman" w:hAnsi="Times New Roman"/>
          <w:bCs w:val="0"/>
          <w:sz w:val="28"/>
          <w:szCs w:val="28"/>
          <w:u w:val="none"/>
        </w:rPr>
        <w:t>П О С Т А Н О В Л Е Н И Е</w:t>
      </w:r>
    </w:p>
    <w:p w:rsidR="00313666" w:rsidRPr="001A447D" w:rsidRDefault="00313666" w:rsidP="00313666">
      <w:pPr>
        <w:pStyle w:val="2"/>
        <w:pBdr>
          <w:bottom w:val="thinThickSmallGap" w:sz="24" w:space="1" w:color="auto"/>
        </w:pBdr>
        <w:rPr>
          <w:rFonts w:ascii="Times New Roman" w:hAnsi="Times New Roman"/>
          <w:bCs w:val="0"/>
          <w:i w:val="0"/>
          <w:u w:val="none"/>
        </w:rPr>
      </w:pPr>
      <w:r w:rsidRPr="001A447D">
        <w:rPr>
          <w:rFonts w:ascii="Times New Roman" w:hAnsi="Times New Roman"/>
          <w:i w:val="0"/>
          <w:u w:val="none"/>
        </w:rPr>
        <w:t>АДМИНИСТРАЦИИ  СЕРГИЕВСКОГО  СЕЛЬСКОГО ПОСЕЛЕНИЯ  ДАНИЛОВСКОГО МУНИЦИПАЛЬНОГО РАЙОНА ВОЛГОГРАДСКОЙ ОБЛАСТИ</w:t>
      </w:r>
    </w:p>
    <w:p w:rsidR="00BD518F" w:rsidRPr="00CE4021" w:rsidRDefault="009B02F7" w:rsidP="009B02F7">
      <w:pPr>
        <w:ind w:firstLine="0"/>
        <w:rPr>
          <w:rStyle w:val="affd"/>
          <w:rFonts w:ascii="Times New Roman" w:hAnsi="Times New Roman"/>
          <w:b/>
          <w:sz w:val="24"/>
          <w:szCs w:val="24"/>
        </w:rPr>
      </w:pPr>
      <w:r>
        <w:rPr>
          <w:rStyle w:val="affd"/>
          <w:rFonts w:ascii="Times New Roman" w:hAnsi="Times New Roman"/>
          <w:b/>
          <w:sz w:val="24"/>
          <w:szCs w:val="24"/>
        </w:rPr>
        <w:t>ПРОЕКТ</w:t>
      </w:r>
    </w:p>
    <w:p w:rsidR="00BD518F" w:rsidRPr="00CE4021" w:rsidRDefault="00BD518F">
      <w:pPr>
        <w:pStyle w:val="1"/>
        <w:rPr>
          <w:rFonts w:ascii="Times New Roman" w:hAnsi="Times New Roman"/>
          <w:u w:val="none"/>
        </w:rPr>
      </w:pPr>
      <w:r w:rsidRPr="00CE4021">
        <w:rPr>
          <w:rFonts w:ascii="Times New Roman" w:hAnsi="Times New Roman"/>
          <w:u w:val="none"/>
        </w:rPr>
        <w:t>Об утверждении административного регламента по предоставлению муниципальной услуги “</w:t>
      </w:r>
      <w:r w:rsidR="00D63E53" w:rsidRPr="00CE4021">
        <w:rPr>
          <w:rFonts w:ascii="Times New Roman" w:hAnsi="Times New Roman"/>
          <w:u w:val="none"/>
        </w:rPr>
        <w:t>Приватизация муниципального имущества путем продажи на аукционе, продажи посредством публичного предложения и продажи без объявления цены</w:t>
      </w:r>
      <w:r w:rsidRPr="00CE4021">
        <w:rPr>
          <w:rFonts w:ascii="Times New Roman" w:hAnsi="Times New Roman"/>
          <w:u w:val="none"/>
        </w:rPr>
        <w:t>”</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Руководствуясь Федеральным законом от 27.07.2010 № 210-ФЗ “Об организации предоставления госуда</w:t>
      </w:r>
      <w:bookmarkStart w:id="0" w:name="_GoBack"/>
      <w:bookmarkEnd w:id="0"/>
      <w:r w:rsidRPr="00D63E53">
        <w:rPr>
          <w:rStyle w:val="affd"/>
          <w:rFonts w:ascii="Times New Roman" w:hAnsi="Times New Roman"/>
          <w:sz w:val="24"/>
          <w:szCs w:val="24"/>
        </w:rPr>
        <w:t xml:space="preserve">рственных и муниципальных услуг”, в соответствии с Федеральным законом от 06.10.2003 № 131-ФЗ “Об общих принципах организации местного самоуправления в Российской Федерации”, Уставом </w:t>
      </w:r>
      <w:r w:rsidR="00313666">
        <w:rPr>
          <w:rStyle w:val="affd"/>
          <w:rFonts w:ascii="Times New Roman" w:hAnsi="Times New Roman"/>
          <w:sz w:val="24"/>
          <w:szCs w:val="24"/>
        </w:rPr>
        <w:t>Сергиевского</w:t>
      </w:r>
      <w:r w:rsidRPr="00D63E53">
        <w:rPr>
          <w:rStyle w:val="affd"/>
          <w:rFonts w:ascii="Times New Roman" w:hAnsi="Times New Roman"/>
          <w:sz w:val="24"/>
          <w:szCs w:val="24"/>
        </w:rPr>
        <w:t xml:space="preserve"> сельского поселения, администрация </w:t>
      </w:r>
      <w:r w:rsidR="00313666">
        <w:rPr>
          <w:rStyle w:val="affd"/>
          <w:rFonts w:ascii="Times New Roman" w:hAnsi="Times New Roman"/>
          <w:sz w:val="24"/>
          <w:szCs w:val="24"/>
        </w:rPr>
        <w:t>Сергиевского</w:t>
      </w:r>
      <w:r w:rsidRPr="00D63E53">
        <w:rPr>
          <w:rStyle w:val="affd"/>
          <w:rFonts w:ascii="Times New Roman" w:hAnsi="Times New Roman"/>
          <w:sz w:val="24"/>
          <w:szCs w:val="24"/>
        </w:rPr>
        <w:t xml:space="preserve"> сельского поселения</w:t>
      </w:r>
    </w:p>
    <w:p w:rsidR="00BD518F" w:rsidRPr="00D63E53" w:rsidRDefault="00BD518F">
      <w:pPr>
        <w:rPr>
          <w:rStyle w:val="affd"/>
          <w:rFonts w:ascii="Times New Roman" w:hAnsi="Times New Roman"/>
          <w:sz w:val="24"/>
          <w:szCs w:val="24"/>
        </w:rPr>
      </w:pPr>
    </w:p>
    <w:p w:rsidR="00BD518F" w:rsidRPr="00CE4021" w:rsidRDefault="00BD518F">
      <w:pPr>
        <w:rPr>
          <w:rStyle w:val="affd"/>
          <w:rFonts w:ascii="Times New Roman" w:hAnsi="Times New Roman"/>
          <w:b/>
          <w:sz w:val="24"/>
          <w:szCs w:val="24"/>
        </w:rPr>
      </w:pPr>
      <w:r w:rsidRPr="00CE4021">
        <w:rPr>
          <w:rStyle w:val="affd"/>
          <w:rFonts w:ascii="Times New Roman" w:hAnsi="Times New Roman"/>
          <w:b/>
          <w:sz w:val="24"/>
          <w:szCs w:val="24"/>
        </w:rPr>
        <w:t>ПОСТАНОВЛЯЕТ:</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1. Утвердить Административный регламент по предоставлению муниципальной услуги </w:t>
      </w:r>
      <w:r w:rsidR="00D63E53" w:rsidRPr="00D63E53">
        <w:rPr>
          <w:rFonts w:ascii="Times New Roman" w:hAnsi="Times New Roman"/>
          <w:sz w:val="24"/>
          <w:szCs w:val="24"/>
        </w:rPr>
        <w:t>“Приватизация муниципального имущества путем продажи на аукционе, продажи посредством публичного предложения и продажи без объявления цены”</w:t>
      </w:r>
      <w:r w:rsidRPr="00D63E53">
        <w:rPr>
          <w:rStyle w:val="affd"/>
          <w:rFonts w:ascii="Times New Roman" w:hAnsi="Times New Roman"/>
          <w:sz w:val="24"/>
          <w:szCs w:val="24"/>
        </w:rPr>
        <w:t>согласно приложению.</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 Настоящее постановление вступает в законную силу с момента подписания и подлежит официальному опубликованию (обнародованию).</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3. Контроль за исполнением настоящего постановления оставляю за собой.</w:t>
      </w:r>
    </w:p>
    <w:p w:rsidR="00BD518F" w:rsidRPr="00D63E53" w:rsidRDefault="00BD518F">
      <w:pPr>
        <w:rPr>
          <w:rStyle w:val="affd"/>
          <w:rFonts w:ascii="Times New Roman" w:hAnsi="Times New Roman"/>
          <w:sz w:val="24"/>
          <w:szCs w:val="24"/>
        </w:rPr>
      </w:pPr>
    </w:p>
    <w:tbl>
      <w:tblPr>
        <w:tblW w:w="0" w:type="auto"/>
        <w:tblInd w:w="108" w:type="dxa"/>
        <w:tblLook w:val="0000"/>
      </w:tblPr>
      <w:tblGrid>
        <w:gridCol w:w="6804"/>
        <w:gridCol w:w="3401"/>
      </w:tblGrid>
      <w:tr w:rsidR="00BD518F" w:rsidRPr="00D63E53">
        <w:tc>
          <w:tcPr>
            <w:tcW w:w="6804" w:type="dxa"/>
            <w:tcBorders>
              <w:top w:val="nil"/>
              <w:left w:val="nil"/>
              <w:bottom w:val="nil"/>
              <w:right w:val="nil"/>
            </w:tcBorders>
          </w:tcPr>
          <w:p w:rsidR="00313666" w:rsidRDefault="00BD518F" w:rsidP="004A370E">
            <w:pPr>
              <w:pStyle w:val="af1"/>
              <w:rPr>
                <w:rStyle w:val="affd"/>
                <w:rFonts w:ascii="Times New Roman" w:hAnsi="Times New Roman"/>
                <w:sz w:val="24"/>
                <w:szCs w:val="24"/>
              </w:rPr>
            </w:pPr>
            <w:r w:rsidRPr="00D63E53">
              <w:rPr>
                <w:rFonts w:ascii="Times New Roman" w:hAnsi="Times New Roman"/>
                <w:sz w:val="24"/>
                <w:szCs w:val="24"/>
              </w:rPr>
              <w:t xml:space="preserve">Глава </w:t>
            </w:r>
            <w:r w:rsidR="00313666">
              <w:rPr>
                <w:rStyle w:val="affd"/>
                <w:rFonts w:ascii="Times New Roman" w:hAnsi="Times New Roman"/>
                <w:sz w:val="24"/>
                <w:szCs w:val="24"/>
              </w:rPr>
              <w:t>Сергиевского</w:t>
            </w:r>
          </w:p>
          <w:p w:rsidR="00BD518F" w:rsidRPr="00D63E53" w:rsidRDefault="004A370E" w:rsidP="004A370E">
            <w:pPr>
              <w:pStyle w:val="af1"/>
              <w:rPr>
                <w:rFonts w:ascii="Times New Roman" w:hAnsi="Times New Roman"/>
                <w:sz w:val="24"/>
                <w:szCs w:val="24"/>
              </w:rPr>
            </w:pPr>
            <w:r w:rsidRPr="00D63E53">
              <w:rPr>
                <w:rStyle w:val="affd"/>
                <w:rFonts w:ascii="Times New Roman" w:hAnsi="Times New Roman"/>
                <w:sz w:val="24"/>
                <w:szCs w:val="24"/>
              </w:rPr>
              <w:t xml:space="preserve"> сельского поселения</w:t>
            </w:r>
            <w:r w:rsidR="00313666">
              <w:rPr>
                <w:rStyle w:val="affd"/>
                <w:rFonts w:ascii="Times New Roman" w:hAnsi="Times New Roman"/>
                <w:sz w:val="24"/>
                <w:szCs w:val="24"/>
              </w:rPr>
              <w:t xml:space="preserve">                                   А.В.Иордатий</w:t>
            </w:r>
          </w:p>
        </w:tc>
        <w:tc>
          <w:tcPr>
            <w:tcW w:w="3401" w:type="dxa"/>
            <w:tcBorders>
              <w:top w:val="nil"/>
              <w:left w:val="nil"/>
              <w:bottom w:val="nil"/>
              <w:right w:val="nil"/>
            </w:tcBorders>
          </w:tcPr>
          <w:p w:rsidR="00BD518F" w:rsidRPr="00D63E53" w:rsidRDefault="00BD518F">
            <w:pPr>
              <w:pStyle w:val="af3"/>
              <w:rPr>
                <w:rFonts w:ascii="Times New Roman" w:hAnsi="Times New Roman"/>
                <w:sz w:val="24"/>
                <w:szCs w:val="24"/>
              </w:rPr>
            </w:pPr>
          </w:p>
        </w:tc>
      </w:tr>
    </w:tbl>
    <w:p w:rsidR="002C0BCA" w:rsidRPr="00D63E53" w:rsidRDefault="002C0BCA">
      <w:pPr>
        <w:rPr>
          <w:rStyle w:val="affd"/>
          <w:rFonts w:ascii="Times New Roman" w:hAnsi="Times New Roman"/>
          <w:sz w:val="24"/>
          <w:szCs w:val="24"/>
        </w:rPr>
      </w:pPr>
    </w:p>
    <w:p w:rsidR="00BD518F" w:rsidRDefault="00BD518F">
      <w:pPr>
        <w:rPr>
          <w:rStyle w:val="affd"/>
          <w:rFonts w:ascii="Times New Roman" w:hAnsi="Times New Roman"/>
          <w:sz w:val="24"/>
          <w:szCs w:val="24"/>
        </w:rPr>
      </w:pPr>
    </w:p>
    <w:p w:rsidR="00313666" w:rsidRDefault="00313666">
      <w:pPr>
        <w:rPr>
          <w:rStyle w:val="affd"/>
          <w:rFonts w:ascii="Times New Roman" w:hAnsi="Times New Roman"/>
          <w:sz w:val="24"/>
          <w:szCs w:val="24"/>
        </w:rPr>
      </w:pPr>
    </w:p>
    <w:p w:rsidR="00313666" w:rsidRDefault="00313666">
      <w:pPr>
        <w:rPr>
          <w:rStyle w:val="affd"/>
          <w:rFonts w:ascii="Times New Roman" w:hAnsi="Times New Roman"/>
          <w:sz w:val="24"/>
          <w:szCs w:val="24"/>
        </w:rPr>
      </w:pPr>
    </w:p>
    <w:p w:rsidR="00313666" w:rsidRPr="00D63E53" w:rsidRDefault="00313666">
      <w:pPr>
        <w:rPr>
          <w:rStyle w:val="affd"/>
          <w:rFonts w:ascii="Times New Roman" w:hAnsi="Times New Roman"/>
          <w:sz w:val="24"/>
          <w:szCs w:val="24"/>
        </w:rPr>
      </w:pPr>
    </w:p>
    <w:p w:rsidR="00BD518F" w:rsidRPr="00CE4021" w:rsidRDefault="00BD518F">
      <w:pPr>
        <w:jc w:val="right"/>
        <w:rPr>
          <w:rStyle w:val="affd"/>
          <w:rFonts w:ascii="Times New Roman" w:hAnsi="Times New Roman"/>
          <w:b/>
          <w:sz w:val="24"/>
          <w:szCs w:val="24"/>
        </w:rPr>
      </w:pPr>
      <w:r w:rsidRPr="00CE4021">
        <w:rPr>
          <w:rStyle w:val="affd"/>
          <w:rFonts w:ascii="Times New Roman" w:hAnsi="Times New Roman"/>
          <w:b/>
          <w:sz w:val="24"/>
          <w:szCs w:val="24"/>
        </w:rPr>
        <w:t>Приложение</w:t>
      </w:r>
    </w:p>
    <w:p w:rsidR="00BD518F" w:rsidRPr="00CE4021" w:rsidRDefault="00BD518F">
      <w:pPr>
        <w:jc w:val="right"/>
        <w:rPr>
          <w:rStyle w:val="affd"/>
          <w:rFonts w:ascii="Times New Roman" w:hAnsi="Times New Roman"/>
          <w:b/>
          <w:sz w:val="24"/>
          <w:szCs w:val="24"/>
        </w:rPr>
      </w:pPr>
      <w:r w:rsidRPr="00CE4021">
        <w:rPr>
          <w:rStyle w:val="affd"/>
          <w:rFonts w:ascii="Times New Roman" w:hAnsi="Times New Roman"/>
          <w:b/>
          <w:sz w:val="24"/>
          <w:szCs w:val="24"/>
        </w:rPr>
        <w:t>к постановлению</w:t>
      </w:r>
    </w:p>
    <w:p w:rsidR="00BD518F" w:rsidRPr="00CE4021" w:rsidRDefault="00BD518F">
      <w:pPr>
        <w:rPr>
          <w:rStyle w:val="affd"/>
          <w:rFonts w:ascii="Times New Roman" w:hAnsi="Times New Roman"/>
          <w:b/>
          <w:sz w:val="24"/>
          <w:szCs w:val="24"/>
        </w:rPr>
      </w:pPr>
    </w:p>
    <w:p w:rsidR="00BD518F" w:rsidRPr="00CE4021" w:rsidRDefault="00BD518F">
      <w:pPr>
        <w:pStyle w:val="1"/>
        <w:rPr>
          <w:rFonts w:ascii="Times New Roman" w:hAnsi="Times New Roman"/>
          <w:u w:val="none"/>
        </w:rPr>
      </w:pPr>
      <w:r w:rsidRPr="00CE4021">
        <w:rPr>
          <w:rFonts w:ascii="Times New Roman" w:hAnsi="Times New Roman"/>
          <w:u w:val="none"/>
        </w:rPr>
        <w:t>Административный регламент</w:t>
      </w:r>
      <w:r w:rsidRPr="00CE4021">
        <w:rPr>
          <w:rFonts w:ascii="Times New Roman" w:hAnsi="Times New Roman"/>
          <w:u w:val="none"/>
        </w:rPr>
        <w:br/>
        <w:t xml:space="preserve">предоставления муниципальной услуги </w:t>
      </w:r>
      <w:r w:rsidR="00D63E53" w:rsidRPr="00CE4021">
        <w:rPr>
          <w:rFonts w:ascii="Times New Roman" w:hAnsi="Times New Roman"/>
          <w:u w:val="none"/>
        </w:rPr>
        <w:t>“Приватизация муниципального имущества путем продажи на аукционе, продажи посредством публичного предложения и продажи без объявления цены”</w:t>
      </w:r>
    </w:p>
    <w:p w:rsidR="00BD518F" w:rsidRPr="00CE4021" w:rsidRDefault="00BD518F">
      <w:pPr>
        <w:rPr>
          <w:rStyle w:val="affd"/>
          <w:rFonts w:ascii="Times New Roman" w:hAnsi="Times New Roman"/>
          <w:b/>
          <w:sz w:val="24"/>
          <w:szCs w:val="24"/>
        </w:rPr>
      </w:pPr>
    </w:p>
    <w:p w:rsidR="00BD518F" w:rsidRPr="00CE4021" w:rsidRDefault="00BD518F">
      <w:pPr>
        <w:pStyle w:val="1"/>
        <w:rPr>
          <w:rFonts w:ascii="Times New Roman" w:hAnsi="Times New Roman"/>
          <w:u w:val="none"/>
        </w:rPr>
      </w:pPr>
      <w:r w:rsidRPr="00CE4021">
        <w:rPr>
          <w:rFonts w:ascii="Times New Roman" w:hAnsi="Times New Roman"/>
          <w:u w:val="none"/>
        </w:rPr>
        <w:t>1. Общие положения</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1.1. Предмет регулирования Административного регламента.</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Административный регламент по предоставлению муниципальной услуги </w:t>
      </w:r>
      <w:r w:rsidR="00D63E53" w:rsidRPr="00D63E53">
        <w:rPr>
          <w:rFonts w:ascii="Times New Roman" w:hAnsi="Times New Roman"/>
          <w:sz w:val="24"/>
          <w:szCs w:val="24"/>
        </w:rPr>
        <w:t>“Приватизация муниципального имущества путем продажи на аукционе, продажи посредством публичного предложения и продажи без объявления цены”</w:t>
      </w:r>
      <w:r w:rsidRPr="00D63E53">
        <w:rPr>
          <w:rStyle w:val="affd"/>
          <w:rFonts w:ascii="Times New Roman" w:hAnsi="Times New Roman"/>
          <w:sz w:val="24"/>
          <w:szCs w:val="24"/>
        </w:rPr>
        <w:t>разработан в целях повышения качества предоставления и доступности муниципальной услуги, создания комфортных условий для получения результатов предоставления муниципальной услуги.</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1.2. Круг заявителей.</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 xml:space="preserve">Получателями муниципальной услуги являются любые физические и юридические лица, за </w:t>
      </w:r>
      <w:r w:rsidRPr="00D63E53">
        <w:rPr>
          <w:rStyle w:val="affd"/>
          <w:rFonts w:ascii="Times New Roman" w:hAnsi="Times New Roman"/>
          <w:sz w:val="24"/>
          <w:szCs w:val="24"/>
        </w:rPr>
        <w:lastRenderedPageBreak/>
        <w:t xml:space="preserve">исключением государственных и муниципальных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(далее - </w:t>
      </w:r>
      <w:r>
        <w:rPr>
          <w:rStyle w:val="affd"/>
          <w:rFonts w:ascii="Times New Roman" w:hAnsi="Times New Roman"/>
          <w:sz w:val="24"/>
          <w:szCs w:val="24"/>
        </w:rPr>
        <w:t xml:space="preserve">заявители, </w:t>
      </w:r>
      <w:r w:rsidRPr="00D63E53">
        <w:rPr>
          <w:rStyle w:val="affd"/>
          <w:rFonts w:ascii="Times New Roman" w:hAnsi="Times New Roman"/>
          <w:sz w:val="24"/>
          <w:szCs w:val="24"/>
        </w:rPr>
        <w:t>претенденты).</w:t>
      </w:r>
    </w:p>
    <w:p w:rsidR="00BD518F"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От имени претендента может действовать его представитель, наделенный соответствующими полномочиями в порядке, установленном законодательством Российской Федерации</w:t>
      </w:r>
      <w:r w:rsidR="00BD518F" w:rsidRPr="00D63E53">
        <w:rPr>
          <w:rStyle w:val="affd"/>
          <w:rFonts w:ascii="Times New Roman" w:hAnsi="Times New Roman"/>
          <w:sz w:val="24"/>
          <w:szCs w:val="24"/>
        </w:rPr>
        <w:t>.</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1.3. Требования к порядку информирования о предоставлении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1.3.1. Заявитель может получить информацию о правилах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 непосредственно в Администрации </w:t>
      </w:r>
      <w:r w:rsidR="0037261D">
        <w:rPr>
          <w:rStyle w:val="affd"/>
          <w:rFonts w:ascii="Times New Roman" w:hAnsi="Times New Roman"/>
          <w:sz w:val="24"/>
          <w:szCs w:val="24"/>
        </w:rPr>
        <w:t>Сергиевского</w:t>
      </w:r>
      <w:r w:rsidRPr="00D63E53">
        <w:rPr>
          <w:rStyle w:val="affd"/>
          <w:rFonts w:ascii="Times New Roman" w:hAnsi="Times New Roman"/>
          <w:sz w:val="24"/>
          <w:szCs w:val="24"/>
        </w:rPr>
        <w:t xml:space="preserve"> сельского поселения (далее - Администрация);</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с использованием средств телефонной и почтовой связи и электронной почты;</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 на официальном сайте Администрации в сети Интернет </w:t>
      </w:r>
      <w:r w:rsidR="0037261D" w:rsidRPr="00D663BE">
        <w:rPr>
          <w:rFonts w:ascii="Times New Roman" w:hAnsi="Times New Roman"/>
          <w:sz w:val="24"/>
          <w:szCs w:val="24"/>
          <w:lang w:val="en-US"/>
        </w:rPr>
        <w:t>https</w:t>
      </w:r>
      <w:r w:rsidR="0037261D" w:rsidRPr="00D663BE">
        <w:rPr>
          <w:rFonts w:ascii="Times New Roman" w:hAnsi="Times New Roman"/>
          <w:sz w:val="24"/>
          <w:szCs w:val="24"/>
        </w:rPr>
        <w:t>://</w:t>
      </w:r>
      <w:r w:rsidR="0037261D" w:rsidRPr="00D663BE">
        <w:rPr>
          <w:rFonts w:ascii="Times New Roman" w:hAnsi="Times New Roman"/>
          <w:sz w:val="24"/>
          <w:szCs w:val="24"/>
          <w:lang w:val="en-US"/>
        </w:rPr>
        <w:t>adm</w:t>
      </w:r>
      <w:r w:rsidR="0037261D" w:rsidRPr="00D663BE">
        <w:rPr>
          <w:rFonts w:ascii="Times New Roman" w:hAnsi="Times New Roman"/>
          <w:sz w:val="24"/>
          <w:szCs w:val="24"/>
        </w:rPr>
        <w:t>-</w:t>
      </w:r>
      <w:r w:rsidR="0037261D" w:rsidRPr="00D663BE">
        <w:rPr>
          <w:rFonts w:ascii="Times New Roman" w:hAnsi="Times New Roman"/>
          <w:sz w:val="24"/>
          <w:szCs w:val="24"/>
          <w:lang w:val="en-US"/>
        </w:rPr>
        <w:t>sergeevka</w:t>
      </w:r>
      <w:r w:rsidR="0037261D" w:rsidRPr="00D663BE">
        <w:rPr>
          <w:rFonts w:ascii="Times New Roman" w:hAnsi="Times New Roman"/>
          <w:sz w:val="24"/>
          <w:szCs w:val="24"/>
        </w:rPr>
        <w:t>.</w:t>
      </w:r>
      <w:r w:rsidR="0037261D" w:rsidRPr="00D663BE">
        <w:rPr>
          <w:rFonts w:ascii="Times New Roman" w:hAnsi="Times New Roman"/>
          <w:sz w:val="24"/>
          <w:szCs w:val="24"/>
          <w:lang w:val="en-US"/>
        </w:rPr>
        <w:t>ru</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1.3.2. Информация о месте нахождения и графике работы, а также иных реквизитах Администрации представлена в приложении №1.</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1.3.3. При ответах на телефонные звонки и устные обращения, должностные лица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должности лица, принявшего телефонный звонок.</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1.3.4. Информация, указанная в подпунктах 1.3.1, 1.3.2, размещается на стендах непосредственно в Администрации.</w:t>
      </w:r>
    </w:p>
    <w:p w:rsidR="00BD518F" w:rsidRPr="00D63E53" w:rsidRDefault="00BD518F">
      <w:pPr>
        <w:rPr>
          <w:rStyle w:val="affd"/>
          <w:rFonts w:ascii="Times New Roman" w:hAnsi="Times New Roman"/>
          <w:sz w:val="24"/>
          <w:szCs w:val="24"/>
        </w:rPr>
      </w:pPr>
    </w:p>
    <w:p w:rsidR="00BD518F" w:rsidRPr="00CE4021" w:rsidRDefault="00BD518F">
      <w:pPr>
        <w:pStyle w:val="1"/>
        <w:rPr>
          <w:rFonts w:ascii="Times New Roman" w:hAnsi="Times New Roman"/>
          <w:u w:val="none"/>
        </w:rPr>
      </w:pPr>
      <w:r w:rsidRPr="00CE4021">
        <w:rPr>
          <w:rFonts w:ascii="Times New Roman" w:hAnsi="Times New Roman"/>
          <w:u w:val="none"/>
        </w:rPr>
        <w:t>2. Стандарт предоставления муниципальной услуги</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 Наименование муниципальной услуги.</w:t>
      </w:r>
    </w:p>
    <w:p w:rsidR="00BD518F" w:rsidRPr="0037261D" w:rsidRDefault="00BD518F">
      <w:pPr>
        <w:rPr>
          <w:rStyle w:val="affd"/>
          <w:rFonts w:ascii="Times New Roman" w:hAnsi="Times New Roman"/>
          <w:sz w:val="24"/>
          <w:szCs w:val="24"/>
        </w:rPr>
      </w:pPr>
      <w:r w:rsidRPr="00D63E53">
        <w:rPr>
          <w:rStyle w:val="affd"/>
          <w:rFonts w:ascii="Times New Roman" w:hAnsi="Times New Roman"/>
          <w:sz w:val="24"/>
          <w:szCs w:val="24"/>
        </w:rPr>
        <w:t>“</w:t>
      </w:r>
      <w:r w:rsidR="0037261D" w:rsidRPr="0037261D">
        <w:rPr>
          <w:rFonts w:ascii="Times New Roman" w:hAnsi="Times New Roman"/>
        </w:rPr>
        <w:t xml:space="preserve"> </w:t>
      </w:r>
      <w:r w:rsidR="0037261D" w:rsidRPr="0037261D">
        <w:rPr>
          <w:rFonts w:ascii="Times New Roman" w:hAnsi="Times New Roman"/>
          <w:sz w:val="24"/>
          <w:szCs w:val="24"/>
        </w:rPr>
        <w:t>Приватизация муниципального имущества путем продажи на аукционе, продажи посредством публичного предложения и продажи без объявления цены</w:t>
      </w:r>
      <w:r w:rsidR="0037261D" w:rsidRPr="0037261D">
        <w:rPr>
          <w:rStyle w:val="affd"/>
          <w:rFonts w:ascii="Times New Roman" w:hAnsi="Times New Roman"/>
          <w:sz w:val="24"/>
          <w:szCs w:val="24"/>
        </w:rPr>
        <w:t xml:space="preserve"> </w:t>
      </w:r>
      <w:r w:rsidRPr="0037261D">
        <w:rPr>
          <w:rStyle w:val="affd"/>
          <w:rFonts w:ascii="Times New Roman" w:hAnsi="Times New Roman"/>
          <w:sz w:val="24"/>
          <w:szCs w:val="24"/>
        </w:rPr>
        <w:t>”.</w:t>
      </w:r>
    </w:p>
    <w:p w:rsidR="00BD518F" w:rsidRPr="00D63E53" w:rsidRDefault="0037261D" w:rsidP="0037261D">
      <w:pPr>
        <w:ind w:firstLine="0"/>
        <w:rPr>
          <w:rStyle w:val="affd"/>
          <w:rFonts w:ascii="Times New Roman" w:hAnsi="Times New Roman"/>
          <w:sz w:val="24"/>
          <w:szCs w:val="24"/>
        </w:rPr>
      </w:pPr>
      <w:r>
        <w:rPr>
          <w:rStyle w:val="affd"/>
          <w:rFonts w:ascii="Times New Roman" w:hAnsi="Times New Roman"/>
          <w:sz w:val="24"/>
          <w:szCs w:val="24"/>
        </w:rPr>
        <w:t xml:space="preserve">          </w:t>
      </w:r>
      <w:r w:rsidR="00BD518F" w:rsidRPr="00D63E53">
        <w:rPr>
          <w:rStyle w:val="affd"/>
          <w:rFonts w:ascii="Times New Roman" w:hAnsi="Times New Roman"/>
          <w:sz w:val="24"/>
          <w:szCs w:val="24"/>
        </w:rPr>
        <w:t>2.2. Наименование органа, предоставляющего муниципальную услугу.</w:t>
      </w:r>
    </w:p>
    <w:p w:rsidR="001B6ACC" w:rsidRDefault="00BD518F" w:rsidP="001B6ACC">
      <w:pPr>
        <w:rPr>
          <w:rStyle w:val="affd"/>
          <w:rFonts w:ascii="Times New Roman" w:hAnsi="Times New Roman"/>
          <w:sz w:val="24"/>
          <w:szCs w:val="24"/>
        </w:rPr>
      </w:pPr>
      <w:r w:rsidRPr="00D63E53">
        <w:rPr>
          <w:rStyle w:val="affd"/>
          <w:rFonts w:ascii="Times New Roman" w:hAnsi="Times New Roman"/>
          <w:sz w:val="24"/>
          <w:szCs w:val="24"/>
        </w:rPr>
        <w:t xml:space="preserve">Муниципальную услугу предоставляет Администрация </w:t>
      </w:r>
      <w:r w:rsidR="0037261D">
        <w:rPr>
          <w:rStyle w:val="affd"/>
          <w:rFonts w:ascii="Times New Roman" w:hAnsi="Times New Roman"/>
          <w:sz w:val="24"/>
          <w:szCs w:val="24"/>
        </w:rPr>
        <w:t>Сергиевского</w:t>
      </w:r>
      <w:r w:rsidRPr="00D63E53">
        <w:rPr>
          <w:rStyle w:val="affd"/>
          <w:rFonts w:ascii="Times New Roman" w:hAnsi="Times New Roman"/>
          <w:sz w:val="24"/>
          <w:szCs w:val="24"/>
        </w:rPr>
        <w:t xml:space="preserve"> сельского поселения (далее - Администрация).</w:t>
      </w:r>
      <w:r w:rsidR="00D63E53" w:rsidRPr="00D63E53">
        <w:rPr>
          <w:rStyle w:val="affd"/>
          <w:rFonts w:ascii="Times New Roman" w:hAnsi="Times New Roman"/>
          <w:sz w:val="24"/>
          <w:szCs w:val="24"/>
        </w:rPr>
        <w:t xml:space="preserve">Административные процедуры выполняют муниципальные служащие </w:t>
      </w:r>
      <w:r w:rsidR="00D63E53">
        <w:rPr>
          <w:rStyle w:val="affd"/>
          <w:rFonts w:ascii="Times New Roman" w:hAnsi="Times New Roman"/>
          <w:sz w:val="24"/>
          <w:szCs w:val="24"/>
        </w:rPr>
        <w:t xml:space="preserve">- сотрудники Администрации. </w:t>
      </w:r>
      <w:r w:rsidR="001B6ACC" w:rsidRPr="00D63E53">
        <w:rPr>
          <w:rStyle w:val="affd"/>
          <w:rFonts w:ascii="Times New Roman" w:hAnsi="Times New Roman"/>
          <w:sz w:val="24"/>
          <w:szCs w:val="24"/>
        </w:rPr>
        <w:t>В соответствии с пунктом 3 части 1 статьи 7 Федерального закона от 27.07.2010 № 210-ФЗ “Об организации предоставления государственных и муниципальных услуг” органы, предоставляющие государственные услуги, и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F7C2C" w:rsidRPr="00D63E53" w:rsidRDefault="003F7C2C">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2.3. Результат предоставления муниципальной услуги.</w:t>
      </w:r>
    </w:p>
    <w:p w:rsidR="004A370E" w:rsidRPr="00D63E53" w:rsidRDefault="004A370E">
      <w:pPr>
        <w:rPr>
          <w:rStyle w:val="affd"/>
          <w:rFonts w:ascii="Times New Roman" w:hAnsi="Times New Roman"/>
          <w:sz w:val="24"/>
          <w:szCs w:val="24"/>
        </w:rPr>
      </w:pPr>
      <w:r w:rsidRPr="00D63E53">
        <w:rPr>
          <w:rStyle w:val="affd"/>
          <w:rFonts w:ascii="Times New Roman" w:hAnsi="Times New Roman"/>
          <w:sz w:val="24"/>
          <w:szCs w:val="24"/>
        </w:rPr>
        <w:t>Конечным результатом предоставления муниципальной услуги является:</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заключение договора купли-продажи муниципального имущества;</w:t>
      </w:r>
    </w:p>
    <w:p w:rsidR="0034406A"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мотивированный отказ в случае невозможности предоставления муниципального имущества.</w:t>
      </w:r>
    </w:p>
    <w:p w:rsidR="00D63E53" w:rsidRPr="00D63E53" w:rsidRDefault="00D63E53" w:rsidP="00D63E53">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2.4. Срок предоставления муниципальной услуги.</w:t>
      </w:r>
    </w:p>
    <w:p w:rsidR="00BD518F" w:rsidRPr="00D63E53" w:rsidRDefault="00D63E53">
      <w:pPr>
        <w:rPr>
          <w:rStyle w:val="affd"/>
          <w:rFonts w:ascii="Times New Roman" w:hAnsi="Times New Roman"/>
          <w:sz w:val="24"/>
          <w:szCs w:val="24"/>
        </w:rPr>
      </w:pPr>
      <w:r w:rsidRPr="00D63E53">
        <w:rPr>
          <w:rStyle w:val="affd"/>
          <w:rFonts w:ascii="Times New Roman" w:hAnsi="Times New Roman"/>
          <w:sz w:val="24"/>
          <w:szCs w:val="24"/>
        </w:rPr>
        <w:lastRenderedPageBreak/>
        <w:t>Муниципальная услуга предоставляется в срок, указанный в информационном сообщении о приватизации муниципального имущества</w:t>
      </w:r>
      <w:r w:rsidR="00BD518F" w:rsidRPr="00D63E53">
        <w:rPr>
          <w:rStyle w:val="affd"/>
          <w:rFonts w:ascii="Times New Roman" w:hAnsi="Times New Roman"/>
          <w:sz w:val="24"/>
          <w:szCs w:val="24"/>
        </w:rPr>
        <w:t>.</w:t>
      </w:r>
    </w:p>
    <w:p w:rsidR="00BD518F" w:rsidRPr="00D63E53" w:rsidRDefault="00BD518F">
      <w:pPr>
        <w:rPr>
          <w:rStyle w:val="affd"/>
          <w:rFonts w:ascii="Times New Roman" w:hAnsi="Times New Roman"/>
          <w:sz w:val="24"/>
          <w:szCs w:val="24"/>
        </w:rPr>
      </w:pPr>
    </w:p>
    <w:p w:rsidR="00BD518F" w:rsidRDefault="00BD518F">
      <w:pPr>
        <w:rPr>
          <w:rStyle w:val="affd"/>
          <w:rFonts w:ascii="Times New Roman" w:hAnsi="Times New Roman"/>
          <w:sz w:val="24"/>
          <w:szCs w:val="24"/>
        </w:rPr>
      </w:pPr>
      <w:r w:rsidRPr="00D63E53">
        <w:rPr>
          <w:rStyle w:val="affd"/>
          <w:rFonts w:ascii="Times New Roman" w:hAnsi="Times New Roman"/>
          <w:sz w:val="24"/>
          <w:szCs w:val="24"/>
        </w:rPr>
        <w:t>2.5. Перечень нормативных правовых актов Российской Федерации и нормативных правовых актов субъекта РФ, регулирующих предоставление муниципальной услуги.</w:t>
      </w:r>
    </w:p>
    <w:p w:rsidR="00D63E53" w:rsidRPr="00D63E53" w:rsidRDefault="00D63E53">
      <w:pPr>
        <w:rPr>
          <w:rStyle w:val="affd"/>
          <w:rFonts w:ascii="Times New Roman" w:hAnsi="Times New Roman"/>
          <w:sz w:val="24"/>
          <w:szCs w:val="24"/>
        </w:rPr>
      </w:pPr>
      <w:r w:rsidRPr="00D63E53">
        <w:rPr>
          <w:rStyle w:val="affd"/>
          <w:rFonts w:ascii="Times New Roman" w:hAnsi="Times New Roman"/>
          <w:sz w:val="24"/>
          <w:szCs w:val="24"/>
        </w:rPr>
        <w:t>Предоставление муниципальной услуги осуществляется на основании и в соответствии со следующими нормативными правовыми актами: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Конституцией Российской Федерации;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Гражданским кодексом Российской Федерации;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Федеральным законом от 06.10.2003 № 131-Ф</w:t>
      </w:r>
      <w:r>
        <w:rPr>
          <w:rStyle w:val="affd"/>
          <w:rFonts w:ascii="Times New Roman" w:hAnsi="Times New Roman"/>
          <w:sz w:val="24"/>
          <w:szCs w:val="24"/>
        </w:rPr>
        <w:t>З</w:t>
      </w:r>
      <w:r w:rsidR="00CE4021">
        <w:rPr>
          <w:rStyle w:val="affd"/>
          <w:rFonts w:ascii="Times New Roman" w:hAnsi="Times New Roman"/>
          <w:sz w:val="24"/>
          <w:szCs w:val="24"/>
        </w:rPr>
        <w:t>«</w:t>
      </w:r>
      <w:r w:rsidRPr="00D63E53">
        <w:rPr>
          <w:rStyle w:val="affd"/>
          <w:rFonts w:ascii="Times New Roman" w:hAnsi="Times New Roman"/>
          <w:sz w:val="24"/>
          <w:szCs w:val="24"/>
        </w:rPr>
        <w:t>Об общих принципах организации местного самоуправления в Российской Федерации</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27.07.2010 № 210-ФЗ </w:t>
      </w:r>
      <w:r w:rsidR="00CE4021">
        <w:rPr>
          <w:rStyle w:val="affd"/>
          <w:rFonts w:ascii="Times New Roman" w:hAnsi="Times New Roman"/>
          <w:sz w:val="24"/>
          <w:szCs w:val="24"/>
        </w:rPr>
        <w:t>«</w:t>
      </w:r>
      <w:r w:rsidRPr="00D63E53">
        <w:rPr>
          <w:rStyle w:val="affd"/>
          <w:rFonts w:ascii="Times New Roman" w:hAnsi="Times New Roman"/>
          <w:sz w:val="24"/>
          <w:szCs w:val="24"/>
        </w:rPr>
        <w:t>Об организации предоставления государственных и муниципальных услуг</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21.12.2001 № 178-ФЗ </w:t>
      </w:r>
      <w:r w:rsidR="00CE4021">
        <w:rPr>
          <w:rStyle w:val="affd"/>
          <w:rFonts w:ascii="Times New Roman" w:hAnsi="Times New Roman"/>
          <w:sz w:val="24"/>
          <w:szCs w:val="24"/>
        </w:rPr>
        <w:t>«</w:t>
      </w:r>
      <w:r w:rsidRPr="00D63E53">
        <w:rPr>
          <w:rStyle w:val="affd"/>
          <w:rFonts w:ascii="Times New Roman" w:hAnsi="Times New Roman"/>
          <w:sz w:val="24"/>
          <w:szCs w:val="24"/>
        </w:rPr>
        <w:t>О приватизации государственного и муниципального имущества</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29.07.1998 № 135-Ф3 </w:t>
      </w:r>
      <w:r w:rsidR="00CE4021">
        <w:rPr>
          <w:rStyle w:val="affd"/>
          <w:rFonts w:ascii="Times New Roman" w:hAnsi="Times New Roman"/>
          <w:sz w:val="24"/>
          <w:szCs w:val="24"/>
        </w:rPr>
        <w:t>«</w:t>
      </w:r>
      <w:r w:rsidRPr="00D63E53">
        <w:rPr>
          <w:rStyle w:val="affd"/>
          <w:rFonts w:ascii="Times New Roman" w:hAnsi="Times New Roman"/>
          <w:sz w:val="24"/>
          <w:szCs w:val="24"/>
        </w:rPr>
        <w:t>Об оценочной деятельности в Российской Федерации</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21.07.1997 № 122-ФЗ </w:t>
      </w:r>
      <w:r w:rsidR="00CE4021">
        <w:rPr>
          <w:rStyle w:val="affd"/>
          <w:rFonts w:ascii="Times New Roman" w:hAnsi="Times New Roman"/>
          <w:sz w:val="24"/>
          <w:szCs w:val="24"/>
        </w:rPr>
        <w:t>«</w:t>
      </w:r>
      <w:r w:rsidRPr="00D63E53">
        <w:rPr>
          <w:rStyle w:val="affd"/>
          <w:rFonts w:ascii="Times New Roman" w:hAnsi="Times New Roman"/>
          <w:sz w:val="24"/>
          <w:szCs w:val="24"/>
        </w:rPr>
        <w:t>О государственной регистрации прав на недвижимое имущество и сделок с ним</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27.07.2006 № 152-ФЗ </w:t>
      </w:r>
      <w:r w:rsidR="00CE4021">
        <w:rPr>
          <w:rStyle w:val="affd"/>
          <w:rFonts w:ascii="Times New Roman" w:hAnsi="Times New Roman"/>
          <w:sz w:val="24"/>
          <w:szCs w:val="24"/>
        </w:rPr>
        <w:t>«</w:t>
      </w:r>
      <w:r w:rsidRPr="00D63E53">
        <w:rPr>
          <w:rStyle w:val="affd"/>
          <w:rFonts w:ascii="Times New Roman" w:hAnsi="Times New Roman"/>
          <w:sz w:val="24"/>
          <w:szCs w:val="24"/>
        </w:rPr>
        <w:t>О персональных данных</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Федеральным законом от 24 ноября 1995 года № 181- ФЗ </w:t>
      </w:r>
      <w:r w:rsidR="00CE4021">
        <w:rPr>
          <w:rStyle w:val="affd"/>
          <w:rFonts w:ascii="Times New Roman" w:hAnsi="Times New Roman"/>
          <w:sz w:val="24"/>
          <w:szCs w:val="24"/>
        </w:rPr>
        <w:t>«</w:t>
      </w:r>
      <w:r w:rsidRPr="00D63E53">
        <w:rPr>
          <w:rStyle w:val="affd"/>
          <w:rFonts w:ascii="Times New Roman" w:hAnsi="Times New Roman"/>
          <w:sz w:val="24"/>
          <w:szCs w:val="24"/>
        </w:rPr>
        <w:t>О социальной защите инвалидов в Российской Федерации</w:t>
      </w:r>
      <w:r w:rsidR="00CE4021">
        <w:rPr>
          <w:rStyle w:val="affd"/>
          <w:rFonts w:ascii="Times New Roman" w:hAnsi="Times New Roman"/>
          <w:sz w:val="24"/>
          <w:szCs w:val="24"/>
        </w:rPr>
        <w:t>»</w:t>
      </w:r>
      <w:r w:rsidRPr="00D63E53">
        <w:rPr>
          <w:rStyle w:val="affd"/>
          <w:rFonts w:ascii="Times New Roman" w:hAnsi="Times New Roman"/>
          <w:sz w:val="24"/>
          <w:szCs w:val="24"/>
        </w:rPr>
        <w:t xml:space="preserve"> (опубликован на официальном сайте Информационно-правовом портале (www.pravo.gov.ru);</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 xml:space="preserve">-Федеральным законом от 01.12.2014 № 419-ФЗ </w:t>
      </w:r>
      <w:r w:rsidR="00CE4021">
        <w:rPr>
          <w:rStyle w:val="affd"/>
          <w:rFonts w:ascii="Times New Roman" w:hAnsi="Times New Roman"/>
          <w:sz w:val="24"/>
          <w:szCs w:val="24"/>
        </w:rPr>
        <w:t>«</w:t>
      </w:r>
      <w:r w:rsidRPr="00D63E53">
        <w:rPr>
          <w:rStyle w:val="affd"/>
          <w:rFonts w:ascii="Times New Roman" w:hAnsi="Times New Roman"/>
          <w:sz w:val="24"/>
          <w:szCs w:val="24"/>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00CE4021">
        <w:rPr>
          <w:rStyle w:val="affd"/>
          <w:rFonts w:ascii="Times New Roman" w:hAnsi="Times New Roman"/>
          <w:sz w:val="24"/>
          <w:szCs w:val="24"/>
        </w:rPr>
        <w:t>»</w:t>
      </w:r>
      <w:r w:rsidRPr="00D63E53">
        <w:rPr>
          <w:rStyle w:val="affd"/>
          <w:rFonts w:ascii="Times New Roman" w:hAnsi="Times New Roman"/>
          <w:sz w:val="24"/>
          <w:szCs w:val="24"/>
        </w:rPr>
        <w:t xml:space="preserve"> (Собрании законодательства Российской Федерации, 2014, № 49 (часть VI), ст. 6928);</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Постановлением Правительства Российской Федерации от 12.08.2002 № 585 </w:t>
      </w:r>
      <w:r w:rsidR="00CE4021">
        <w:rPr>
          <w:rStyle w:val="affd"/>
          <w:rFonts w:ascii="Times New Roman" w:hAnsi="Times New Roman"/>
          <w:sz w:val="24"/>
          <w:szCs w:val="24"/>
        </w:rPr>
        <w:t>«</w:t>
      </w:r>
      <w:r w:rsidRPr="00D63E53">
        <w:rPr>
          <w:rStyle w:val="affd"/>
          <w:rFonts w:ascii="Times New Roman" w:hAnsi="Times New Roman"/>
          <w:sz w:val="24"/>
          <w:szCs w:val="24"/>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 xml:space="preserve">Постановлением Правительства Российской Федерации от 22.08.2002 № 549 </w:t>
      </w:r>
      <w:r w:rsidR="00CE4021">
        <w:rPr>
          <w:rStyle w:val="affd"/>
          <w:rFonts w:ascii="Times New Roman" w:hAnsi="Times New Roman"/>
          <w:sz w:val="24"/>
          <w:szCs w:val="24"/>
        </w:rPr>
        <w:t>«</w:t>
      </w:r>
      <w:r w:rsidRPr="00D63E53">
        <w:rPr>
          <w:rStyle w:val="affd"/>
          <w:rFonts w:ascii="Times New Roman" w:hAnsi="Times New Roman"/>
          <w:sz w:val="24"/>
          <w:szCs w:val="24"/>
        </w:rPr>
        <w:t>Об утверждении Положения об организации продажи государственного или муниципального имущества посредством публичного предложения</w:t>
      </w:r>
      <w:r w:rsidR="00CE4021">
        <w:rPr>
          <w:rStyle w:val="affd"/>
          <w:rFonts w:ascii="Times New Roman" w:hAnsi="Times New Roman"/>
          <w:sz w:val="24"/>
          <w:szCs w:val="24"/>
        </w:rPr>
        <w:t>»</w:t>
      </w:r>
      <w:r w:rsidRPr="00D63E53">
        <w:rPr>
          <w:rStyle w:val="affd"/>
          <w:rFonts w:ascii="Times New Roman" w:hAnsi="Times New Roman"/>
          <w:sz w:val="24"/>
          <w:szCs w:val="24"/>
        </w:rPr>
        <w:t>;</w:t>
      </w:r>
    </w:p>
    <w:p w:rsidR="00D63E53" w:rsidRPr="00D63E53" w:rsidRDefault="0037261D" w:rsidP="00D63E53">
      <w:pPr>
        <w:rPr>
          <w:rStyle w:val="affd"/>
          <w:rFonts w:ascii="Times New Roman" w:hAnsi="Times New Roman"/>
          <w:sz w:val="24"/>
          <w:szCs w:val="24"/>
        </w:rPr>
      </w:pPr>
      <w:r>
        <w:rPr>
          <w:rStyle w:val="affd"/>
          <w:rFonts w:ascii="Times New Roman" w:hAnsi="Times New Roman"/>
          <w:sz w:val="24"/>
          <w:szCs w:val="24"/>
        </w:rPr>
        <w:t xml:space="preserve">- </w:t>
      </w:r>
      <w:r w:rsidR="00D63E53" w:rsidRPr="00D63E53">
        <w:rPr>
          <w:rStyle w:val="affd"/>
          <w:rFonts w:ascii="Times New Roman" w:hAnsi="Times New Roman"/>
          <w:sz w:val="24"/>
          <w:szCs w:val="24"/>
        </w:rPr>
        <w:t>Положением о</w:t>
      </w:r>
      <w:r>
        <w:rPr>
          <w:rStyle w:val="affd"/>
          <w:rFonts w:ascii="Times New Roman" w:hAnsi="Times New Roman"/>
          <w:sz w:val="24"/>
          <w:szCs w:val="24"/>
        </w:rPr>
        <w:t xml:space="preserve"> порядке</w:t>
      </w:r>
      <w:r w:rsidR="00D63E53" w:rsidRPr="00D63E53">
        <w:rPr>
          <w:rStyle w:val="affd"/>
          <w:rFonts w:ascii="Times New Roman" w:hAnsi="Times New Roman"/>
          <w:sz w:val="24"/>
          <w:szCs w:val="24"/>
        </w:rPr>
        <w:t xml:space="preserve"> управлении и распоряжении муниципальным имуществом</w:t>
      </w:r>
      <w:r>
        <w:rPr>
          <w:rStyle w:val="affd"/>
          <w:rFonts w:ascii="Times New Roman" w:hAnsi="Times New Roman"/>
          <w:sz w:val="24"/>
          <w:szCs w:val="24"/>
        </w:rPr>
        <w:t>,</w:t>
      </w:r>
      <w:r w:rsidR="00D63E53" w:rsidRPr="00D63E53">
        <w:rPr>
          <w:rStyle w:val="affd"/>
          <w:rFonts w:ascii="Times New Roman" w:hAnsi="Times New Roman"/>
          <w:sz w:val="24"/>
          <w:szCs w:val="24"/>
        </w:rPr>
        <w:t xml:space="preserve"> </w:t>
      </w:r>
      <w:r>
        <w:rPr>
          <w:rStyle w:val="affd"/>
          <w:rFonts w:ascii="Times New Roman" w:hAnsi="Times New Roman"/>
          <w:sz w:val="24"/>
          <w:szCs w:val="24"/>
        </w:rPr>
        <w:t>находящимся в собственности Сергиевского</w:t>
      </w:r>
      <w:r w:rsidR="00D63E53" w:rsidRPr="00D63E53">
        <w:rPr>
          <w:rStyle w:val="affd"/>
          <w:rFonts w:ascii="Times New Roman" w:hAnsi="Times New Roman"/>
          <w:sz w:val="24"/>
          <w:szCs w:val="24"/>
        </w:rPr>
        <w:t xml:space="preserve"> сельского поселения</w:t>
      </w:r>
      <w:r>
        <w:rPr>
          <w:rStyle w:val="affd"/>
          <w:rFonts w:ascii="Times New Roman" w:hAnsi="Times New Roman"/>
          <w:sz w:val="24"/>
          <w:szCs w:val="24"/>
        </w:rPr>
        <w:t xml:space="preserve"> Даниловского муниципального района Волгоградской области</w:t>
      </w:r>
      <w:r w:rsidR="00D63E53" w:rsidRPr="00D63E53">
        <w:rPr>
          <w:rStyle w:val="affd"/>
          <w:rFonts w:ascii="Times New Roman" w:hAnsi="Times New Roman"/>
          <w:sz w:val="24"/>
          <w:szCs w:val="24"/>
        </w:rPr>
        <w:t xml:space="preserve">, утвержденным решением </w:t>
      </w:r>
      <w:r>
        <w:rPr>
          <w:rStyle w:val="affd"/>
          <w:rFonts w:ascii="Times New Roman" w:hAnsi="Times New Roman"/>
          <w:sz w:val="24"/>
          <w:szCs w:val="24"/>
        </w:rPr>
        <w:t xml:space="preserve">Совета депутатов Сергиевского </w:t>
      </w:r>
      <w:r w:rsidR="00D63E53" w:rsidRPr="00D63E53">
        <w:rPr>
          <w:rStyle w:val="affd"/>
          <w:rFonts w:ascii="Times New Roman" w:hAnsi="Times New Roman"/>
          <w:sz w:val="24"/>
          <w:szCs w:val="24"/>
        </w:rPr>
        <w:t xml:space="preserve">сельского </w:t>
      </w:r>
      <w:r>
        <w:rPr>
          <w:rStyle w:val="affd"/>
          <w:rFonts w:ascii="Times New Roman" w:hAnsi="Times New Roman"/>
          <w:sz w:val="24"/>
          <w:szCs w:val="24"/>
        </w:rPr>
        <w:t xml:space="preserve">поселения </w:t>
      </w:r>
      <w:r w:rsidR="00D63E53" w:rsidRPr="00D63E53">
        <w:rPr>
          <w:rStyle w:val="affd"/>
          <w:rFonts w:ascii="Times New Roman" w:hAnsi="Times New Roman"/>
          <w:sz w:val="24"/>
          <w:szCs w:val="24"/>
        </w:rPr>
        <w:t xml:space="preserve"> от </w:t>
      </w:r>
      <w:r>
        <w:rPr>
          <w:rStyle w:val="affd"/>
          <w:rFonts w:ascii="Times New Roman" w:hAnsi="Times New Roman"/>
          <w:sz w:val="24"/>
          <w:szCs w:val="24"/>
        </w:rPr>
        <w:t>23.1</w:t>
      </w:r>
      <w:r w:rsidR="00D63E53" w:rsidRPr="00D63E53">
        <w:rPr>
          <w:rStyle w:val="affd"/>
          <w:rFonts w:ascii="Times New Roman" w:hAnsi="Times New Roman"/>
          <w:sz w:val="24"/>
          <w:szCs w:val="24"/>
        </w:rPr>
        <w:t>0.</w:t>
      </w:r>
      <w:r>
        <w:rPr>
          <w:rStyle w:val="affd"/>
          <w:rFonts w:ascii="Times New Roman" w:hAnsi="Times New Roman"/>
          <w:sz w:val="24"/>
          <w:szCs w:val="24"/>
        </w:rPr>
        <w:t xml:space="preserve">2015г. </w:t>
      </w:r>
      <w:r w:rsidR="00D63E53" w:rsidRPr="00D63E53">
        <w:rPr>
          <w:rStyle w:val="affd"/>
          <w:rFonts w:ascii="Times New Roman" w:hAnsi="Times New Roman"/>
          <w:sz w:val="24"/>
          <w:szCs w:val="24"/>
        </w:rPr>
        <w:t xml:space="preserve"> № </w:t>
      </w:r>
      <w:r>
        <w:rPr>
          <w:rStyle w:val="affd"/>
          <w:rFonts w:ascii="Times New Roman" w:hAnsi="Times New Roman"/>
          <w:sz w:val="24"/>
          <w:szCs w:val="24"/>
        </w:rPr>
        <w:t>14/2</w:t>
      </w:r>
      <w:r w:rsidR="00D63E53" w:rsidRPr="00D63E53">
        <w:rPr>
          <w:rStyle w:val="affd"/>
          <w:rFonts w:ascii="Times New Roman" w:hAnsi="Times New Roman"/>
          <w:sz w:val="24"/>
          <w:szCs w:val="24"/>
        </w:rPr>
        <w:t>;</w:t>
      </w:r>
    </w:p>
    <w:p w:rsid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 xml:space="preserve">- Прогнозным планом приватизации муниципального имущества </w:t>
      </w:r>
      <w:r w:rsidR="002440A2">
        <w:rPr>
          <w:rStyle w:val="affd"/>
          <w:rFonts w:ascii="Times New Roman" w:hAnsi="Times New Roman"/>
          <w:sz w:val="24"/>
          <w:szCs w:val="24"/>
        </w:rPr>
        <w:t xml:space="preserve">Сергиевского сельского поселения Даниловского муниципального района </w:t>
      </w:r>
      <w:r w:rsidRPr="00D63E53">
        <w:rPr>
          <w:rStyle w:val="affd"/>
          <w:rFonts w:ascii="Times New Roman" w:hAnsi="Times New Roman"/>
          <w:sz w:val="24"/>
          <w:szCs w:val="24"/>
        </w:rPr>
        <w:t xml:space="preserve">на </w:t>
      </w:r>
      <w:r w:rsidR="002440A2">
        <w:rPr>
          <w:rStyle w:val="affd"/>
          <w:rFonts w:ascii="Times New Roman" w:hAnsi="Times New Roman"/>
          <w:sz w:val="24"/>
          <w:szCs w:val="24"/>
        </w:rPr>
        <w:t>2017</w:t>
      </w:r>
      <w:r w:rsidRPr="00D63E53">
        <w:rPr>
          <w:rStyle w:val="affd"/>
          <w:rFonts w:ascii="Times New Roman" w:hAnsi="Times New Roman"/>
          <w:sz w:val="24"/>
          <w:szCs w:val="24"/>
        </w:rPr>
        <w:t xml:space="preserve"> год, утвер</w:t>
      </w:r>
      <w:r w:rsidR="002440A2">
        <w:rPr>
          <w:rStyle w:val="affd"/>
          <w:rFonts w:ascii="Times New Roman" w:hAnsi="Times New Roman"/>
          <w:sz w:val="24"/>
          <w:szCs w:val="24"/>
        </w:rPr>
        <w:t xml:space="preserve">жденным решением Совета депутатов Сергиевского </w:t>
      </w:r>
      <w:r w:rsidRPr="00D63E53">
        <w:rPr>
          <w:rStyle w:val="affd"/>
          <w:rFonts w:ascii="Times New Roman" w:hAnsi="Times New Roman"/>
          <w:sz w:val="24"/>
          <w:szCs w:val="24"/>
        </w:rPr>
        <w:t xml:space="preserve"> сельского </w:t>
      </w:r>
      <w:r w:rsidR="002440A2">
        <w:rPr>
          <w:rStyle w:val="affd"/>
          <w:rFonts w:ascii="Times New Roman" w:hAnsi="Times New Roman"/>
          <w:sz w:val="24"/>
          <w:szCs w:val="24"/>
        </w:rPr>
        <w:t xml:space="preserve">поселения </w:t>
      </w:r>
      <w:r w:rsidRPr="00D63E53">
        <w:rPr>
          <w:rStyle w:val="affd"/>
          <w:rFonts w:ascii="Times New Roman" w:hAnsi="Times New Roman"/>
          <w:sz w:val="24"/>
          <w:szCs w:val="24"/>
        </w:rPr>
        <w:t xml:space="preserve"> от </w:t>
      </w:r>
      <w:r w:rsidR="002440A2">
        <w:rPr>
          <w:rStyle w:val="affd"/>
          <w:rFonts w:ascii="Times New Roman" w:hAnsi="Times New Roman"/>
          <w:sz w:val="24"/>
          <w:szCs w:val="24"/>
        </w:rPr>
        <w:t>21</w:t>
      </w:r>
      <w:r w:rsidRPr="00D63E53">
        <w:rPr>
          <w:rStyle w:val="affd"/>
          <w:rFonts w:ascii="Times New Roman" w:hAnsi="Times New Roman"/>
          <w:sz w:val="24"/>
          <w:szCs w:val="24"/>
        </w:rPr>
        <w:t>.0</w:t>
      </w:r>
      <w:r w:rsidR="002440A2">
        <w:rPr>
          <w:rStyle w:val="affd"/>
          <w:rFonts w:ascii="Times New Roman" w:hAnsi="Times New Roman"/>
          <w:sz w:val="24"/>
          <w:szCs w:val="24"/>
        </w:rPr>
        <w:t>9</w:t>
      </w:r>
      <w:r w:rsidRPr="00D63E53">
        <w:rPr>
          <w:rStyle w:val="affd"/>
          <w:rFonts w:ascii="Times New Roman" w:hAnsi="Times New Roman"/>
          <w:sz w:val="24"/>
          <w:szCs w:val="24"/>
        </w:rPr>
        <w:t>.</w:t>
      </w:r>
      <w:r w:rsidR="002440A2">
        <w:rPr>
          <w:rStyle w:val="affd"/>
          <w:rFonts w:ascii="Times New Roman" w:hAnsi="Times New Roman"/>
          <w:sz w:val="24"/>
          <w:szCs w:val="24"/>
        </w:rPr>
        <w:t>2016г.</w:t>
      </w:r>
      <w:r w:rsidRPr="00D63E53">
        <w:rPr>
          <w:rStyle w:val="affd"/>
          <w:rFonts w:ascii="Times New Roman" w:hAnsi="Times New Roman"/>
          <w:sz w:val="24"/>
          <w:szCs w:val="24"/>
        </w:rPr>
        <w:t xml:space="preserve"> № </w:t>
      </w:r>
      <w:r w:rsidR="002440A2">
        <w:rPr>
          <w:rStyle w:val="affd"/>
          <w:rFonts w:ascii="Times New Roman" w:hAnsi="Times New Roman"/>
          <w:sz w:val="24"/>
          <w:szCs w:val="24"/>
        </w:rPr>
        <w:t>14/3</w:t>
      </w:r>
      <w:r w:rsidRPr="00D63E53">
        <w:rPr>
          <w:rStyle w:val="affd"/>
          <w:rFonts w:ascii="Times New Roman" w:hAnsi="Times New Roman"/>
          <w:sz w:val="24"/>
          <w:szCs w:val="24"/>
        </w:rPr>
        <w:t>.</w:t>
      </w:r>
    </w:p>
    <w:p w:rsidR="00BD518F" w:rsidRPr="00D63E53" w:rsidRDefault="00BD518F" w:rsidP="00D63E53">
      <w:pPr>
        <w:rPr>
          <w:rStyle w:val="affd"/>
          <w:rFonts w:ascii="Times New Roman" w:hAnsi="Times New Roman"/>
          <w:sz w:val="24"/>
          <w:szCs w:val="24"/>
        </w:rPr>
      </w:pPr>
      <w:r w:rsidRPr="00D63E53">
        <w:rPr>
          <w:rStyle w:val="affd"/>
          <w:rFonts w:ascii="Times New Roman" w:hAnsi="Times New Roman"/>
          <w:sz w:val="24"/>
          <w:szCs w:val="24"/>
        </w:rPr>
        <w:t>- Устав</w:t>
      </w:r>
      <w:r w:rsidR="00D63E53">
        <w:rPr>
          <w:rStyle w:val="affd"/>
          <w:rFonts w:ascii="Times New Roman" w:hAnsi="Times New Roman"/>
          <w:sz w:val="24"/>
          <w:szCs w:val="24"/>
        </w:rPr>
        <w:t>ом</w:t>
      </w:r>
      <w:r w:rsidR="002440A2">
        <w:rPr>
          <w:rStyle w:val="affd"/>
          <w:rFonts w:ascii="Times New Roman" w:hAnsi="Times New Roman"/>
          <w:sz w:val="24"/>
          <w:szCs w:val="24"/>
        </w:rPr>
        <w:t xml:space="preserve"> Сергиевского </w:t>
      </w:r>
      <w:r w:rsidRPr="00D63E53">
        <w:rPr>
          <w:rStyle w:val="affd"/>
          <w:rFonts w:ascii="Times New Roman" w:hAnsi="Times New Roman"/>
          <w:sz w:val="24"/>
          <w:szCs w:val="24"/>
        </w:rPr>
        <w:t>сельского поселения;</w:t>
      </w:r>
    </w:p>
    <w:p w:rsidR="00BD518F" w:rsidRPr="00D63E53" w:rsidRDefault="00D63E53">
      <w:pPr>
        <w:rPr>
          <w:rStyle w:val="affd"/>
          <w:rFonts w:ascii="Times New Roman" w:hAnsi="Times New Roman"/>
          <w:sz w:val="24"/>
          <w:szCs w:val="24"/>
        </w:rPr>
      </w:pPr>
      <w:r>
        <w:rPr>
          <w:rStyle w:val="affd"/>
          <w:rFonts w:ascii="Times New Roman" w:hAnsi="Times New Roman"/>
          <w:sz w:val="24"/>
          <w:szCs w:val="24"/>
        </w:rPr>
        <w:t>- иными</w:t>
      </w:r>
      <w:r w:rsidR="00BD518F" w:rsidRPr="00D63E53">
        <w:rPr>
          <w:rStyle w:val="affd"/>
          <w:rFonts w:ascii="Times New Roman" w:hAnsi="Times New Roman"/>
          <w:sz w:val="24"/>
          <w:szCs w:val="24"/>
        </w:rPr>
        <w:t xml:space="preserve"> закон</w:t>
      </w:r>
      <w:r>
        <w:rPr>
          <w:rStyle w:val="affd"/>
          <w:rFonts w:ascii="Times New Roman" w:hAnsi="Times New Roman"/>
          <w:sz w:val="24"/>
          <w:szCs w:val="24"/>
        </w:rPr>
        <w:t>ами</w:t>
      </w:r>
      <w:r w:rsidR="00BD518F" w:rsidRPr="00D63E53">
        <w:rPr>
          <w:rStyle w:val="affd"/>
          <w:rFonts w:ascii="Times New Roman" w:hAnsi="Times New Roman"/>
          <w:sz w:val="24"/>
          <w:szCs w:val="24"/>
        </w:rPr>
        <w:t xml:space="preserve"> и нормативны</w:t>
      </w:r>
      <w:r>
        <w:rPr>
          <w:rStyle w:val="affd"/>
          <w:rFonts w:ascii="Times New Roman" w:hAnsi="Times New Roman"/>
          <w:sz w:val="24"/>
          <w:szCs w:val="24"/>
        </w:rPr>
        <w:t>ми</w:t>
      </w:r>
      <w:r w:rsidR="00BD518F" w:rsidRPr="00D63E53">
        <w:rPr>
          <w:rStyle w:val="affd"/>
          <w:rFonts w:ascii="Times New Roman" w:hAnsi="Times New Roman"/>
          <w:sz w:val="24"/>
          <w:szCs w:val="24"/>
        </w:rPr>
        <w:t xml:space="preserve"> правовы</w:t>
      </w:r>
      <w:r>
        <w:rPr>
          <w:rStyle w:val="affd"/>
          <w:rFonts w:ascii="Times New Roman" w:hAnsi="Times New Roman"/>
          <w:sz w:val="24"/>
          <w:szCs w:val="24"/>
        </w:rPr>
        <w:t>ми</w:t>
      </w:r>
      <w:r w:rsidR="00BD518F" w:rsidRPr="00D63E53">
        <w:rPr>
          <w:rStyle w:val="affd"/>
          <w:rFonts w:ascii="Times New Roman" w:hAnsi="Times New Roman"/>
          <w:sz w:val="24"/>
          <w:szCs w:val="24"/>
        </w:rPr>
        <w:t xml:space="preserve"> акт</w:t>
      </w:r>
      <w:r>
        <w:rPr>
          <w:rStyle w:val="affd"/>
          <w:rFonts w:ascii="Times New Roman" w:hAnsi="Times New Roman"/>
          <w:sz w:val="24"/>
          <w:szCs w:val="24"/>
        </w:rPr>
        <w:t>ами</w:t>
      </w:r>
      <w:r w:rsidR="00BD518F" w:rsidRPr="00D63E53">
        <w:rPr>
          <w:rStyle w:val="affd"/>
          <w:rFonts w:ascii="Times New Roman" w:hAnsi="Times New Roman"/>
          <w:sz w:val="24"/>
          <w:szCs w:val="24"/>
        </w:rPr>
        <w:t xml:space="preserve"> Российской Федерации, субъекта РФ, муниципальные правовые акты.</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субъекта РФ для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2.6.1. Исчерпывающий перечень документов, необходимых в соответствии с </w:t>
      </w:r>
      <w:r w:rsidRPr="00D63E53">
        <w:rPr>
          <w:rStyle w:val="affd"/>
          <w:rFonts w:ascii="Times New Roman" w:hAnsi="Times New Roman"/>
          <w:sz w:val="24"/>
          <w:szCs w:val="24"/>
        </w:rPr>
        <w:lastRenderedPageBreak/>
        <w:t>законодательством или иными нормативными правовыми актами для предоставления муниципальной услуги: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1) </w:t>
      </w:r>
      <w:r w:rsidRPr="00D63E53">
        <w:rPr>
          <w:rStyle w:val="affd"/>
          <w:rFonts w:ascii="Times New Roman" w:hAnsi="Times New Roman"/>
          <w:sz w:val="24"/>
          <w:szCs w:val="24"/>
        </w:rPr>
        <w:t>заявка в двух экземплярах (приложение № 2 к настоящему административному регламенту);</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2) </w:t>
      </w:r>
      <w:r w:rsidRPr="00D63E53">
        <w:rPr>
          <w:rStyle w:val="affd"/>
          <w:rFonts w:ascii="Times New Roman" w:hAnsi="Times New Roman"/>
          <w:sz w:val="24"/>
          <w:szCs w:val="24"/>
        </w:rPr>
        <w:t>платежный документ с отметкой банка об исполнении, подтверждающий внесение задатка (при продаже без объявления цены не предоставляется).</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Юридические лица предоставляют:</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1) </w:t>
      </w:r>
      <w:r w:rsidRPr="00D63E53">
        <w:rPr>
          <w:rStyle w:val="affd"/>
          <w:rFonts w:ascii="Times New Roman" w:hAnsi="Times New Roman"/>
          <w:sz w:val="24"/>
          <w:szCs w:val="24"/>
        </w:rPr>
        <w:t>заверенные копии учредительных документов;</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2) </w:t>
      </w:r>
      <w:r w:rsidRPr="00D63E53">
        <w:rPr>
          <w:rStyle w:val="affd"/>
          <w:rFonts w:ascii="Times New Roman" w:hAnsi="Times New Roman"/>
          <w:sz w:val="24"/>
          <w:szCs w:val="24"/>
        </w:rPr>
        <w:t>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3) </w:t>
      </w:r>
      <w:r w:rsidRPr="00D63E53">
        <w:rPr>
          <w:rStyle w:val="affd"/>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4) </w:t>
      </w:r>
      <w:r w:rsidRPr="00D63E53">
        <w:rPr>
          <w:rStyle w:val="affd"/>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Физические лица предъявляют документ, удостоверяющий личность, или представляют копии всех его листов.</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его имени.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Документы, представляемые претендентом, должны соответствовать следующим требованиям:</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тексты документов написаны разборчиво, в документах нет подчисток, приписок, исправлений, не оговоренных в установленном законом порядке;</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документы не имеют серьезных повреждений, наличие которых не позволяет однозначно истолковать их содержание;</w:t>
      </w:r>
    </w:p>
    <w:p w:rsid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документы соответствуют требованиям, установленным законодательством.</w:t>
      </w:r>
    </w:p>
    <w:p w:rsidR="00BD518F" w:rsidRPr="00D63E53" w:rsidRDefault="00BD518F" w:rsidP="00D63E53">
      <w:pPr>
        <w:rPr>
          <w:rStyle w:val="affd"/>
          <w:rFonts w:ascii="Times New Roman" w:hAnsi="Times New Roman"/>
          <w:sz w:val="24"/>
          <w:szCs w:val="24"/>
        </w:rPr>
      </w:pPr>
      <w:r w:rsidRPr="00D63E53">
        <w:rPr>
          <w:rStyle w:val="affd"/>
          <w:rFonts w:ascii="Times New Roman" w:hAnsi="Times New Roman"/>
          <w:sz w:val="24"/>
          <w:szCs w:val="24"/>
        </w:rPr>
        <w:t>2.6.</w:t>
      </w:r>
      <w:r w:rsidR="001B6ACC" w:rsidRPr="00D63E53">
        <w:rPr>
          <w:rStyle w:val="affd"/>
          <w:rFonts w:ascii="Times New Roman" w:hAnsi="Times New Roman"/>
          <w:sz w:val="24"/>
          <w:szCs w:val="24"/>
        </w:rPr>
        <w:t>2</w:t>
      </w:r>
      <w:r w:rsidRPr="00D63E53">
        <w:rPr>
          <w:rStyle w:val="affd"/>
          <w:rFonts w:ascii="Times New Roman" w:hAnsi="Times New Roman"/>
          <w:sz w:val="24"/>
          <w:szCs w:val="24"/>
        </w:rPr>
        <w:t>.Запрещается требовать от заявителя:</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w:t>
      </w:r>
      <w:r w:rsidRPr="00D63E53">
        <w:rPr>
          <w:rStyle w:val="affd"/>
          <w:rFonts w:ascii="Times New Roman" w:hAnsi="Times New Roman"/>
          <w:sz w:val="24"/>
          <w:szCs w:val="24"/>
        </w:rPr>
        <w:lastRenderedPageBreak/>
        <w:t>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05B1F" w:rsidRPr="00D63E53" w:rsidRDefault="00005B1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2.</w:t>
      </w:r>
      <w:r>
        <w:rPr>
          <w:rStyle w:val="affd"/>
          <w:rFonts w:ascii="Times New Roman" w:hAnsi="Times New Roman"/>
          <w:sz w:val="24"/>
          <w:szCs w:val="24"/>
        </w:rPr>
        <w:t>7</w:t>
      </w:r>
      <w:r w:rsidRPr="00D63E53">
        <w:rPr>
          <w:rStyle w:val="affd"/>
          <w:rFonts w:ascii="Times New Roman" w:hAnsi="Times New Roman"/>
          <w:sz w:val="24"/>
          <w:szCs w:val="24"/>
        </w:rPr>
        <w:t>.1. Заявки, поступившие по истечении срока их приема, указанного в информационном сообщении,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D63E53"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2.</w:t>
      </w:r>
      <w:r>
        <w:rPr>
          <w:rStyle w:val="affd"/>
          <w:rFonts w:ascii="Times New Roman" w:hAnsi="Times New Roman"/>
          <w:sz w:val="24"/>
          <w:szCs w:val="24"/>
        </w:rPr>
        <w:t>7</w:t>
      </w:r>
      <w:r w:rsidRPr="00D63E53">
        <w:rPr>
          <w:rStyle w:val="affd"/>
          <w:rFonts w:ascii="Times New Roman" w:hAnsi="Times New Roman"/>
          <w:sz w:val="24"/>
          <w:szCs w:val="24"/>
        </w:rPr>
        <w:t>.2. Основания для принятия решения об отказе в допуске к участию в аукционе (продаже посредством публичного предложения, продаже без объявления цены):</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1) </w:t>
      </w:r>
      <w:r w:rsidRPr="00D63E53">
        <w:rPr>
          <w:rStyle w:val="affd"/>
          <w:rFonts w:ascii="Times New Roman" w:hAnsi="Times New Roman"/>
          <w:sz w:val="24"/>
          <w:szCs w:val="24"/>
        </w:rPr>
        <w:t>представленные документы не подтверждают право претендента быть покупателем в соответствии с действующим законодательством Российской Федерации;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2) </w:t>
      </w:r>
      <w:r w:rsidRPr="00D63E53">
        <w:rPr>
          <w:rStyle w:val="affd"/>
          <w:rFonts w:ascii="Times New Roman" w:hAnsi="Times New Roman"/>
          <w:sz w:val="24"/>
          <w:szCs w:val="24"/>
        </w:rPr>
        <w:t>представлены не все документы в соответствии с перечнем, указанным в информационном сообщении, либо оформление указанных документов не соответствует действующему законодательству Российской Федерации;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3) </w:t>
      </w:r>
      <w:r w:rsidRPr="00D63E53">
        <w:rPr>
          <w:rStyle w:val="affd"/>
          <w:rFonts w:ascii="Times New Roman" w:hAnsi="Times New Roman"/>
          <w:sz w:val="24"/>
          <w:szCs w:val="24"/>
        </w:rPr>
        <w:t>заявка подана лицом, не уполномоченным претендентом на осуществление таких действий;</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4) </w:t>
      </w:r>
      <w:r w:rsidRPr="00D63E53">
        <w:rPr>
          <w:rStyle w:val="affd"/>
          <w:rFonts w:ascii="Times New Roman" w:hAnsi="Times New Roman"/>
          <w:sz w:val="24"/>
          <w:szCs w:val="24"/>
        </w:rPr>
        <w:t>не подтверждено поступление в установленный срок задатка на счета, указанные в информационном сообщении (кроме продажи без объявления цены).</w:t>
      </w:r>
    </w:p>
    <w:p w:rsidR="00005B1F" w:rsidRPr="00D63E53" w:rsidRDefault="00D63E53" w:rsidP="00D63E53">
      <w:pPr>
        <w:rPr>
          <w:rStyle w:val="affd"/>
          <w:rFonts w:ascii="Times New Roman" w:hAnsi="Times New Roman"/>
          <w:sz w:val="24"/>
          <w:szCs w:val="24"/>
        </w:rPr>
      </w:pPr>
      <w:r w:rsidRPr="00D63E53">
        <w:rPr>
          <w:rStyle w:val="affd"/>
          <w:rFonts w:ascii="Times New Roman" w:hAnsi="Times New Roman"/>
          <w:sz w:val="24"/>
          <w:szCs w:val="24"/>
        </w:rPr>
        <w:t>Перечень оснований отказа претенденту в участии в аукционе (продаже посредством публичного предложения, продаже без объявления цены) является исчерпывающим.</w:t>
      </w:r>
    </w:p>
    <w:p w:rsidR="00D63E53" w:rsidRDefault="00D63E53">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2.8. Исчерпывающий перечень оснований для приостановления или отказа в предоставлении муниципальной услуги.</w:t>
      </w:r>
    </w:p>
    <w:p w:rsidR="0034406A"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2.8.1. </w:t>
      </w:r>
      <w:r w:rsidR="0034406A" w:rsidRPr="00D63E53">
        <w:rPr>
          <w:rStyle w:val="affd"/>
          <w:rFonts w:ascii="Times New Roman" w:hAnsi="Times New Roman"/>
          <w:sz w:val="24"/>
          <w:szCs w:val="24"/>
        </w:rPr>
        <w:t>Оснований для приостановления предоставления муниципальной услуги не предусмотрено.</w:t>
      </w:r>
    </w:p>
    <w:p w:rsidR="00BD518F" w:rsidRPr="00D63E53" w:rsidRDefault="0034406A">
      <w:pPr>
        <w:rPr>
          <w:rStyle w:val="affd"/>
          <w:rFonts w:ascii="Times New Roman" w:hAnsi="Times New Roman"/>
          <w:sz w:val="24"/>
          <w:szCs w:val="24"/>
        </w:rPr>
      </w:pPr>
      <w:r w:rsidRPr="00D63E53">
        <w:rPr>
          <w:rStyle w:val="affd"/>
          <w:rFonts w:ascii="Times New Roman" w:hAnsi="Times New Roman"/>
          <w:sz w:val="24"/>
          <w:szCs w:val="24"/>
        </w:rPr>
        <w:t xml:space="preserve">2.8.2. </w:t>
      </w:r>
      <w:r w:rsidR="00BD518F" w:rsidRPr="00D63E53">
        <w:rPr>
          <w:rStyle w:val="affd"/>
          <w:rFonts w:ascii="Times New Roman" w:hAnsi="Times New Roman"/>
          <w:sz w:val="24"/>
          <w:szCs w:val="24"/>
        </w:rPr>
        <w:t>Основанием для отказа в предоставлении муниципальной услуги является:</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1) </w:t>
      </w:r>
      <w:r w:rsidRPr="00D63E53">
        <w:rPr>
          <w:rStyle w:val="affd"/>
          <w:rFonts w:ascii="Times New Roman" w:hAnsi="Times New Roman"/>
          <w:sz w:val="24"/>
          <w:szCs w:val="24"/>
        </w:rPr>
        <w:t>претендент отозвал заявку на участие в аукционе (продаже посредством публичного предложения);</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2) </w:t>
      </w:r>
      <w:r w:rsidRPr="00D63E53">
        <w:rPr>
          <w:rStyle w:val="affd"/>
          <w:rFonts w:ascii="Times New Roman" w:hAnsi="Times New Roman"/>
          <w:sz w:val="24"/>
          <w:szCs w:val="24"/>
        </w:rPr>
        <w:t>претендент не допущен к участию в аукционе (продаже посредством публичного предложения, продаже без объявления цены) по итогам рассмотрения заявок;</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3) </w:t>
      </w:r>
      <w:r w:rsidRPr="00D63E53">
        <w:rPr>
          <w:rStyle w:val="affd"/>
          <w:rFonts w:ascii="Times New Roman" w:hAnsi="Times New Roman"/>
          <w:sz w:val="24"/>
          <w:szCs w:val="24"/>
        </w:rPr>
        <w:t>признание аукциона (продажи посредством публичного предложения, продажи без объявления цены) несостоявшимся;</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4) </w:t>
      </w:r>
      <w:r w:rsidRPr="00D63E53">
        <w:rPr>
          <w:rStyle w:val="affd"/>
          <w:rFonts w:ascii="Times New Roman" w:hAnsi="Times New Roman"/>
          <w:sz w:val="24"/>
          <w:szCs w:val="24"/>
        </w:rPr>
        <w:t>претендент не признан победителем аукциона (покупателем имущества при продаже посредством публичного предложения, продаже без объявления цены);</w:t>
      </w:r>
    </w:p>
    <w:p w:rsidR="00D60ABE" w:rsidRPr="00D63E53" w:rsidRDefault="00D60ABE">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2.9. Порядок, размер и основания взимания государственной пошлины или иной платы, взимаемой за предоставление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Муниципальная услуга предоставляется бесплатно.</w:t>
      </w:r>
    </w:p>
    <w:p w:rsidR="00BD518F" w:rsidRPr="00D63E53" w:rsidRDefault="00BD518F">
      <w:pPr>
        <w:rPr>
          <w:rStyle w:val="affd"/>
          <w:rFonts w:ascii="Times New Roman" w:hAnsi="Times New Roman"/>
          <w:sz w:val="24"/>
          <w:szCs w:val="24"/>
        </w:rPr>
      </w:pPr>
    </w:p>
    <w:p w:rsidR="00D63E53" w:rsidRPr="00D63E53" w:rsidRDefault="00BD518F" w:rsidP="00D63E53">
      <w:pPr>
        <w:rPr>
          <w:rStyle w:val="affd"/>
          <w:rFonts w:ascii="Times New Roman" w:hAnsi="Times New Roman"/>
          <w:sz w:val="24"/>
          <w:szCs w:val="24"/>
        </w:rPr>
      </w:pPr>
      <w:r w:rsidRPr="00D63E53">
        <w:rPr>
          <w:rStyle w:val="affd"/>
          <w:rFonts w:ascii="Times New Roman" w:hAnsi="Times New Roman"/>
          <w:sz w:val="24"/>
          <w:szCs w:val="24"/>
        </w:rPr>
        <w:t xml:space="preserve">2.10. </w:t>
      </w:r>
      <w:r w:rsidR="00D63E53" w:rsidRPr="00D63E53">
        <w:rPr>
          <w:rStyle w:val="affd"/>
          <w:rFonts w:ascii="Times New Roman" w:hAnsi="Times New Roman"/>
          <w:sz w:val="24"/>
          <w:szCs w:val="24"/>
        </w:rPr>
        <w:t>Перечень услуг, которые являются необходимыми и обязательными для предоставления муниципальной услуги:</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t xml:space="preserve">- </w:t>
      </w:r>
      <w:r w:rsidRPr="00D63E53">
        <w:rPr>
          <w:rStyle w:val="affd"/>
          <w:rFonts w:ascii="Times New Roman" w:hAnsi="Times New Roman"/>
          <w:sz w:val="24"/>
          <w:szCs w:val="24"/>
        </w:rPr>
        <w:t>платежный документ с отметкой банка об исполнении, подтверждающий внесение задатка (при продаже без объявления цены не предоставляется) - предоставляется организация банковской системы Российской Федерации</w:t>
      </w:r>
      <w:r>
        <w:rPr>
          <w:rStyle w:val="affd"/>
          <w:rFonts w:ascii="Times New Roman" w:hAnsi="Times New Roman"/>
          <w:sz w:val="24"/>
          <w:szCs w:val="24"/>
        </w:rPr>
        <w:t xml:space="preserve"> - услуга бесплатная</w:t>
      </w:r>
      <w:r w:rsidRPr="00D63E53">
        <w:rPr>
          <w:rStyle w:val="affd"/>
          <w:rFonts w:ascii="Times New Roman" w:hAnsi="Times New Roman"/>
          <w:sz w:val="24"/>
          <w:szCs w:val="24"/>
        </w:rPr>
        <w:t>;</w:t>
      </w:r>
    </w:p>
    <w:p w:rsidR="00D63E53" w:rsidRPr="00D63E53" w:rsidRDefault="00D63E53" w:rsidP="00D63E53">
      <w:pPr>
        <w:rPr>
          <w:rStyle w:val="affd"/>
          <w:rFonts w:ascii="Times New Roman" w:hAnsi="Times New Roman"/>
          <w:sz w:val="24"/>
          <w:szCs w:val="24"/>
        </w:rPr>
      </w:pPr>
      <w:r>
        <w:rPr>
          <w:rStyle w:val="affd"/>
          <w:rFonts w:ascii="Times New Roman" w:hAnsi="Times New Roman"/>
          <w:sz w:val="24"/>
          <w:szCs w:val="24"/>
        </w:rPr>
        <w:lastRenderedPageBreak/>
        <w:t>- в случае</w:t>
      </w:r>
      <w:r w:rsidRPr="00D63E53">
        <w:rPr>
          <w:rStyle w:val="affd"/>
          <w:rFonts w:ascii="Times New Roman" w:hAnsi="Times New Roman"/>
          <w:sz w:val="24"/>
          <w:szCs w:val="24"/>
        </w:rPr>
        <w:t xml:space="preserve"> если от имени претендента действует его представитель - копия доверенности нотариально удостоверенная - предоставляет нотариальная контора</w:t>
      </w:r>
      <w:r>
        <w:rPr>
          <w:rStyle w:val="affd"/>
          <w:rFonts w:ascii="Times New Roman" w:hAnsi="Times New Roman"/>
          <w:sz w:val="24"/>
          <w:szCs w:val="24"/>
        </w:rPr>
        <w:t xml:space="preserve"> - услуга платная</w:t>
      </w:r>
      <w:r w:rsidRPr="00D63E53">
        <w:rPr>
          <w:rStyle w:val="affd"/>
          <w:rFonts w:ascii="Times New Roman" w:hAnsi="Times New Roman"/>
          <w:sz w:val="24"/>
          <w:szCs w:val="24"/>
        </w:rPr>
        <w:t>.</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2.11.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2.11.1. Максимальное время ожидания в очереди при подаче заявления о предоставлении муниципальной услуги не должно превышать 15 минут.</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2.11.2. Максимальное время ожидания в очереди на получение результата предоставления муниципальной услуги не должно превышать 15 минут.</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D518F" w:rsidRPr="00D63E53" w:rsidRDefault="001C166B">
      <w:pPr>
        <w:rPr>
          <w:rStyle w:val="affd"/>
          <w:rFonts w:ascii="Times New Roman" w:hAnsi="Times New Roman"/>
          <w:sz w:val="24"/>
          <w:szCs w:val="24"/>
        </w:rPr>
      </w:pPr>
      <w:r w:rsidRPr="001C166B">
        <w:rPr>
          <w:rStyle w:val="affd"/>
          <w:rFonts w:ascii="Times New Roman" w:hAnsi="Times New Roman"/>
          <w:sz w:val="24"/>
          <w:szCs w:val="24"/>
        </w:rPr>
        <w:t>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r w:rsidR="00BD518F" w:rsidRPr="00D63E53">
        <w:rPr>
          <w:rStyle w:val="affd"/>
          <w:rFonts w:ascii="Times New Roman" w:hAnsi="Times New Roman"/>
          <w:sz w:val="24"/>
          <w:szCs w:val="24"/>
        </w:rPr>
        <w:t>.</w:t>
      </w:r>
    </w:p>
    <w:p w:rsidR="00BD518F" w:rsidRPr="00D63E53" w:rsidRDefault="00BD518F">
      <w:pPr>
        <w:rPr>
          <w:rStyle w:val="affd"/>
          <w:rFonts w:ascii="Times New Roman" w:hAnsi="Times New Roman"/>
          <w:sz w:val="24"/>
          <w:szCs w:val="24"/>
        </w:rPr>
      </w:pP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2.13.1. 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2.13.2. Помещения, в котором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2.13.3. Прием заявителей осуществляется в Администрации.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2.13.4.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2.13.5. Кабинет для приема заявителей должен быть оборудован информационными табличками (вывесками) с указанием:</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номера кабинета;</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xml:space="preserve">- фамилии и инициалов работников </w:t>
      </w:r>
      <w:r w:rsidR="00826D58" w:rsidRPr="00154148">
        <w:rPr>
          <w:rStyle w:val="affd"/>
          <w:rFonts w:ascii="Times New Roman" w:hAnsi="Times New Roman"/>
          <w:sz w:val="24"/>
          <w:szCs w:val="24"/>
        </w:rPr>
        <w:t>Администрации</w:t>
      </w:r>
      <w:r w:rsidRPr="00154148">
        <w:rPr>
          <w:rStyle w:val="affd"/>
          <w:rFonts w:ascii="Times New Roman" w:hAnsi="Times New Roman"/>
          <w:sz w:val="24"/>
          <w:szCs w:val="24"/>
        </w:rPr>
        <w:t>, осуществляющих прием.</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2.13.6. Место для приема заявителей должно быть снабжено столом, стулом, писчей бумагой и канцелярскими принадлежностями, а также быть приспособлено для оформления документов.</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2.13.7. В помещении Администрации должны быть оборудованные места для ожидания приема и возможности оформления документов.</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2.13.8. Информация, касающаяся предоставления муниципальной услуги, должна располагаться на информационных стендах в Администрации.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На стендах размещается следующая информация:</w:t>
      </w:r>
    </w:p>
    <w:p w:rsidR="00CD3940" w:rsidRPr="00154148" w:rsidRDefault="006224FE" w:rsidP="00CD3940">
      <w:pPr>
        <w:rPr>
          <w:rStyle w:val="affd"/>
          <w:rFonts w:ascii="Times New Roman" w:hAnsi="Times New Roman"/>
          <w:sz w:val="24"/>
          <w:szCs w:val="24"/>
        </w:rPr>
      </w:pPr>
      <w:r w:rsidRPr="00154148">
        <w:rPr>
          <w:rStyle w:val="affd"/>
          <w:rFonts w:ascii="Times New Roman" w:hAnsi="Times New Roman"/>
          <w:sz w:val="24"/>
          <w:szCs w:val="24"/>
        </w:rPr>
        <w:t xml:space="preserve">- </w:t>
      </w:r>
      <w:r w:rsidR="00CD3940" w:rsidRPr="00154148">
        <w:rPr>
          <w:rStyle w:val="affd"/>
          <w:rFonts w:ascii="Times New Roman" w:hAnsi="Times New Roman"/>
          <w:sz w:val="24"/>
          <w:szCs w:val="24"/>
        </w:rPr>
        <w:t>общий режим работы Администрации;</w:t>
      </w:r>
    </w:p>
    <w:p w:rsidR="00CD3940" w:rsidRPr="00154148" w:rsidRDefault="006224FE" w:rsidP="00CD3940">
      <w:pPr>
        <w:rPr>
          <w:rStyle w:val="affd"/>
          <w:rFonts w:ascii="Times New Roman" w:hAnsi="Times New Roman"/>
          <w:sz w:val="24"/>
          <w:szCs w:val="24"/>
        </w:rPr>
      </w:pPr>
      <w:r w:rsidRPr="00154148">
        <w:rPr>
          <w:rStyle w:val="affd"/>
          <w:rFonts w:ascii="Times New Roman" w:hAnsi="Times New Roman"/>
          <w:sz w:val="24"/>
          <w:szCs w:val="24"/>
        </w:rPr>
        <w:t xml:space="preserve">- </w:t>
      </w:r>
      <w:r w:rsidR="00CD3940" w:rsidRPr="00154148">
        <w:rPr>
          <w:rStyle w:val="affd"/>
          <w:rFonts w:ascii="Times New Roman" w:hAnsi="Times New Roman"/>
          <w:sz w:val="24"/>
          <w:szCs w:val="24"/>
        </w:rPr>
        <w:t>номера телефонов работников Администрации, осуществляющих прием заявлений и заявителей;</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текст Административного регламента;</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бланк заявления о предоставлении муниципальной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образец заполнения заявления о предоставлении муниципальной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перечень документов, необходимых для предоставления муниципальной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lastRenderedPageBreak/>
        <w:t>- порядок получения консультаций.</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2.13.9.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а также обеспечивать беспрепятственный доступ инвалидов, включая инвалидов, использующих кресла-коляски и маломобильных групп населения, 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
    <w:p w:rsidR="00CD3940" w:rsidRPr="00154148" w:rsidRDefault="00CD3940" w:rsidP="00CD3940">
      <w:pPr>
        <w:rPr>
          <w:rStyle w:val="affd"/>
          <w:rFonts w:ascii="Times New Roman" w:hAnsi="Times New Roman"/>
          <w:sz w:val="24"/>
          <w:szCs w:val="24"/>
        </w:rPr>
      </w:pP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2.14. Показатели доступности и качества услуги.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2.14.1. Показателями оценки доступности услуги являются:</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транспортная доступность к местам предоставления услуги (не более 10 минут ходьбы от остановки общественного транспорта);</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размещение информации о порядке предоставления услуги на Едином портале государственных и муниципальных услуг;</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размещение информации о порядке предоставления услуги на официальном сайте Администрации;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возможность самостоятельного передвижения по территории, на которой расположен объект в целях доступа к месту предоставления муниципальной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ассистивных и вспомогательных технологий, а также сменного кресла-коляски;</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содействие инвалиду при входе в здание и выходе из него, информирование инвалида о доступных маршрутах общественного транспорта;</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D3940"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 выделение не менее 10 процентов мест (но не менее одного места) для парковки специальных автотранспортных средств инвалидов на каждой стоянке (остановке) автотранспортных средств.</w:t>
      </w:r>
    </w:p>
    <w:p w:rsidR="00BD518F" w:rsidRPr="00154148" w:rsidRDefault="00CD3940" w:rsidP="00CD3940">
      <w:pPr>
        <w:rPr>
          <w:rStyle w:val="affd"/>
          <w:rFonts w:ascii="Times New Roman" w:hAnsi="Times New Roman"/>
          <w:sz w:val="24"/>
          <w:szCs w:val="24"/>
        </w:rPr>
      </w:pPr>
      <w:r w:rsidRPr="00154148">
        <w:rPr>
          <w:rStyle w:val="affd"/>
          <w:rFonts w:ascii="Times New Roman" w:hAnsi="Times New Roman"/>
          <w:sz w:val="24"/>
          <w:szCs w:val="24"/>
        </w:rPr>
        <w:t>В случаях, если существующее административное здание и объекты социальной, инженерной и транспортной инфраструктур невозможно полностью приспособить с учетом потребностей инвалидов, необходимо принимать меры для обеспечения доступа инвалидов к месту предоставления услуги, согласованные с одним из общественных объединений инвалидов, осуществляющих свою деятельность на территории района,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CD3940" w:rsidRPr="00154148" w:rsidRDefault="00CD3940">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2.15.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w:t>
      </w:r>
      <w:r w:rsidRPr="00D63E53">
        <w:rPr>
          <w:rStyle w:val="affd"/>
          <w:rFonts w:ascii="Times New Roman" w:hAnsi="Times New Roman"/>
          <w:sz w:val="24"/>
          <w:szCs w:val="24"/>
        </w:rPr>
        <w:lastRenderedPageBreak/>
        <w:t>их продолжительность, возможность получения услуги в многофункциональных центрах предоставления муниципальной услуги, в том числе с использованием информационно-коммуникационных технологий.</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2.16. Особенности предоставления муниципальной услуги в многофункциональном центре.</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нормативно-правовыми актами РФ, нормативными правовыми актами субъекта РФ,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2.17. 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BD518F" w:rsidRPr="00D63E53" w:rsidRDefault="00BD518F">
      <w:pPr>
        <w:rPr>
          <w:rStyle w:val="affd"/>
          <w:rFonts w:ascii="Times New Roman" w:hAnsi="Times New Roman"/>
          <w:sz w:val="24"/>
          <w:szCs w:val="24"/>
        </w:rPr>
      </w:pPr>
    </w:p>
    <w:p w:rsidR="00BD518F" w:rsidRPr="00CE4021" w:rsidRDefault="00BD518F">
      <w:pPr>
        <w:pStyle w:val="1"/>
        <w:rPr>
          <w:rFonts w:ascii="Times New Roman" w:hAnsi="Times New Roman"/>
          <w:u w:val="none"/>
        </w:rPr>
      </w:pPr>
      <w:r w:rsidRPr="00CE4021">
        <w:rPr>
          <w:rFonts w:ascii="Times New Roman" w:hAnsi="Times New Roman"/>
          <w:u w:val="none"/>
        </w:rPr>
        <w:t xml:space="preserve">3. Состав, </w:t>
      </w:r>
      <w:r w:rsidR="00F722F2" w:rsidRPr="00CE4021">
        <w:rPr>
          <w:rFonts w:ascii="Times New Roman" w:hAnsi="Times New Roman"/>
          <w:u w:val="none"/>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D518F" w:rsidRPr="00D63E53" w:rsidRDefault="00BD518F">
      <w:pPr>
        <w:rPr>
          <w:rStyle w:val="affd"/>
          <w:rFonts w:ascii="Times New Roman" w:hAnsi="Times New Roman"/>
          <w:sz w:val="24"/>
          <w:szCs w:val="24"/>
        </w:rPr>
      </w:pP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3.1. </w:t>
      </w:r>
      <w:r w:rsidRPr="001C166B">
        <w:rPr>
          <w:rStyle w:val="affd"/>
          <w:rFonts w:ascii="Times New Roman" w:hAnsi="Times New Roman"/>
          <w:sz w:val="24"/>
          <w:szCs w:val="24"/>
        </w:rPr>
        <w:t>Приватизация муниципального имущества включает в себя следующие административные процедуры:</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1) </w:t>
      </w:r>
      <w:r w:rsidRPr="001C166B">
        <w:rPr>
          <w:rStyle w:val="affd"/>
          <w:rFonts w:ascii="Times New Roman" w:hAnsi="Times New Roman"/>
          <w:sz w:val="24"/>
          <w:szCs w:val="24"/>
        </w:rPr>
        <w:t>принятие решения об условиях приватизации муниципального имущества;</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2) </w:t>
      </w:r>
      <w:r w:rsidRPr="001C166B">
        <w:rPr>
          <w:rStyle w:val="affd"/>
          <w:rFonts w:ascii="Times New Roman" w:hAnsi="Times New Roman"/>
          <w:sz w:val="24"/>
          <w:szCs w:val="24"/>
        </w:rPr>
        <w:t>размещение (опубликование) информации об условиях продажи муниципального имущества;</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3) </w:t>
      </w:r>
      <w:r w:rsidRPr="001C166B">
        <w:rPr>
          <w:rStyle w:val="affd"/>
          <w:rFonts w:ascii="Times New Roman" w:hAnsi="Times New Roman"/>
          <w:sz w:val="24"/>
          <w:szCs w:val="24"/>
        </w:rPr>
        <w:t>прием заявок на участие в аукционе (продаже посредством публичного предложения, продаже без объявления цены);</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4) </w:t>
      </w:r>
      <w:r w:rsidRPr="001C166B">
        <w:rPr>
          <w:rStyle w:val="affd"/>
          <w:rFonts w:ascii="Times New Roman" w:hAnsi="Times New Roman"/>
          <w:sz w:val="24"/>
          <w:szCs w:val="24"/>
        </w:rPr>
        <w:t>рассмотрение заявок и признание претендентов участниками аукциона (продажи посредством публичного предложения, продажи без объявления цены);</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5) </w:t>
      </w:r>
      <w:r w:rsidRPr="001C166B">
        <w:rPr>
          <w:rStyle w:val="affd"/>
          <w:rFonts w:ascii="Times New Roman" w:hAnsi="Times New Roman"/>
          <w:sz w:val="24"/>
          <w:szCs w:val="24"/>
        </w:rPr>
        <w:t>проведение аукциона (продажи посредством публичного предложения, продажи без объявления цены) и оформление его результатов;</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lastRenderedPageBreak/>
        <w:t xml:space="preserve">6) </w:t>
      </w:r>
      <w:r w:rsidRPr="001C166B">
        <w:rPr>
          <w:rStyle w:val="affd"/>
          <w:rFonts w:ascii="Times New Roman" w:hAnsi="Times New Roman"/>
          <w:sz w:val="24"/>
          <w:szCs w:val="24"/>
        </w:rPr>
        <w:t>подготовка и заключение договора купли-продажи имущества (в случае признания продажи состоявшейся);</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7) </w:t>
      </w:r>
      <w:r w:rsidRPr="001C166B">
        <w:rPr>
          <w:rStyle w:val="affd"/>
          <w:rFonts w:ascii="Times New Roman" w:hAnsi="Times New Roman"/>
          <w:sz w:val="24"/>
          <w:szCs w:val="24"/>
        </w:rPr>
        <w:t>публикация информации о результатах сделок приватизации;</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8) </w:t>
      </w:r>
      <w:r w:rsidRPr="001C166B">
        <w:rPr>
          <w:rStyle w:val="affd"/>
          <w:rFonts w:ascii="Times New Roman" w:hAnsi="Times New Roman"/>
          <w:sz w:val="24"/>
          <w:szCs w:val="24"/>
        </w:rPr>
        <w:t>принятие решения об отмене решения об условиях приватизации, или о повторной продаже имущества, или об изменении способа приватизации (в случае признания продажи несостоявшейся).</w:t>
      </w:r>
    </w:p>
    <w:p w:rsidR="001C166B" w:rsidRPr="001C166B" w:rsidRDefault="00DB3E0C" w:rsidP="001C166B">
      <w:pPr>
        <w:rPr>
          <w:rStyle w:val="affd"/>
          <w:rFonts w:ascii="Times New Roman" w:hAnsi="Times New Roman"/>
          <w:sz w:val="24"/>
          <w:szCs w:val="24"/>
        </w:rPr>
      </w:pPr>
      <w:r>
        <w:rPr>
          <w:rStyle w:val="affd"/>
          <w:rFonts w:ascii="Times New Roman" w:hAnsi="Times New Roman"/>
          <w:sz w:val="24"/>
          <w:szCs w:val="24"/>
        </w:rPr>
        <w:t>Блок-</w:t>
      </w:r>
      <w:r w:rsidR="001C166B" w:rsidRPr="001C166B">
        <w:rPr>
          <w:rStyle w:val="affd"/>
          <w:rFonts w:ascii="Times New Roman" w:hAnsi="Times New Roman"/>
          <w:sz w:val="24"/>
          <w:szCs w:val="24"/>
        </w:rPr>
        <w:t xml:space="preserve">схема исполнения административных процедур приведена в приложении № </w:t>
      </w:r>
      <w:r w:rsidR="00A74CD9">
        <w:rPr>
          <w:rStyle w:val="affd"/>
          <w:rFonts w:ascii="Times New Roman" w:hAnsi="Times New Roman"/>
          <w:sz w:val="24"/>
          <w:szCs w:val="24"/>
        </w:rPr>
        <w:t>3</w:t>
      </w:r>
      <w:r w:rsidR="001C166B" w:rsidRPr="001C166B">
        <w:rPr>
          <w:rStyle w:val="affd"/>
          <w:rFonts w:ascii="Times New Roman" w:hAnsi="Times New Roman"/>
          <w:sz w:val="24"/>
          <w:szCs w:val="24"/>
        </w:rPr>
        <w:t xml:space="preserve"> к настоящему административному регламенту.</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3.2. </w:t>
      </w:r>
      <w:r w:rsidRPr="001C166B">
        <w:rPr>
          <w:rStyle w:val="affd"/>
          <w:rFonts w:ascii="Times New Roman" w:hAnsi="Times New Roman"/>
          <w:sz w:val="24"/>
          <w:szCs w:val="24"/>
        </w:rPr>
        <w:t>Подготовка и принятие решения об условиях приватизации муниципального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Событие, инициирующие начало административной процедуры: утверждение </w:t>
      </w:r>
      <w:r w:rsidR="005F130C">
        <w:rPr>
          <w:rStyle w:val="affd"/>
          <w:rFonts w:ascii="Times New Roman" w:hAnsi="Times New Roman"/>
          <w:sz w:val="24"/>
          <w:szCs w:val="24"/>
        </w:rPr>
        <w:t>Советом депутатов Сергиевского</w:t>
      </w:r>
      <w:r w:rsidR="009B352D">
        <w:rPr>
          <w:rStyle w:val="affd"/>
          <w:rFonts w:ascii="Times New Roman" w:hAnsi="Times New Roman"/>
          <w:sz w:val="24"/>
          <w:szCs w:val="24"/>
        </w:rPr>
        <w:t xml:space="preserve"> сельск</w:t>
      </w:r>
      <w:r w:rsidR="005F130C">
        <w:rPr>
          <w:rStyle w:val="affd"/>
          <w:rFonts w:ascii="Times New Roman" w:hAnsi="Times New Roman"/>
          <w:sz w:val="24"/>
          <w:szCs w:val="24"/>
        </w:rPr>
        <w:t>ого</w:t>
      </w:r>
      <w:r w:rsidR="009B352D">
        <w:rPr>
          <w:rStyle w:val="affd"/>
          <w:rFonts w:ascii="Times New Roman" w:hAnsi="Times New Roman"/>
          <w:sz w:val="24"/>
          <w:szCs w:val="24"/>
        </w:rPr>
        <w:t xml:space="preserve"> </w:t>
      </w:r>
      <w:r w:rsidR="005F130C">
        <w:rPr>
          <w:rStyle w:val="affd"/>
          <w:rFonts w:ascii="Times New Roman" w:hAnsi="Times New Roman"/>
          <w:sz w:val="24"/>
          <w:szCs w:val="24"/>
        </w:rPr>
        <w:t xml:space="preserve">поселения </w:t>
      </w:r>
      <w:r w:rsidR="009B352D">
        <w:rPr>
          <w:rStyle w:val="affd"/>
          <w:rFonts w:ascii="Times New Roman" w:hAnsi="Times New Roman"/>
          <w:sz w:val="24"/>
          <w:szCs w:val="24"/>
        </w:rPr>
        <w:t xml:space="preserve"> </w:t>
      </w:r>
      <w:r w:rsidRPr="001C166B">
        <w:rPr>
          <w:rStyle w:val="affd"/>
          <w:rFonts w:ascii="Times New Roman" w:hAnsi="Times New Roman"/>
          <w:sz w:val="24"/>
          <w:szCs w:val="24"/>
        </w:rPr>
        <w:t xml:space="preserve">прогнозного плана приватизации муниципального имущества на </w:t>
      </w:r>
      <w:r w:rsidR="005F130C">
        <w:rPr>
          <w:rStyle w:val="affd"/>
          <w:rFonts w:ascii="Times New Roman" w:hAnsi="Times New Roman"/>
          <w:sz w:val="24"/>
          <w:szCs w:val="24"/>
        </w:rPr>
        <w:t xml:space="preserve">2017 </w:t>
      </w:r>
      <w:r w:rsidRPr="001C166B">
        <w:rPr>
          <w:rStyle w:val="affd"/>
          <w:rFonts w:ascii="Times New Roman" w:hAnsi="Times New Roman"/>
          <w:sz w:val="24"/>
          <w:szCs w:val="24"/>
        </w:rPr>
        <w:t xml:space="preserve"> год и его обнародование, проведение независимой оценки приватизируемого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Общие (максимальные) сроки исполнения административной процедуры: решение об условиях приватизации муниципального имущества принимается администрацией </w:t>
      </w:r>
      <w:r w:rsidR="00A54B75">
        <w:rPr>
          <w:rStyle w:val="affd"/>
          <w:rFonts w:ascii="Times New Roman" w:hAnsi="Times New Roman"/>
          <w:sz w:val="24"/>
          <w:szCs w:val="24"/>
        </w:rPr>
        <w:t>Сергиевского</w:t>
      </w:r>
      <w:r w:rsidR="009B352D">
        <w:rPr>
          <w:rStyle w:val="affd"/>
          <w:rFonts w:ascii="Times New Roman" w:hAnsi="Times New Roman"/>
          <w:sz w:val="24"/>
          <w:szCs w:val="24"/>
        </w:rPr>
        <w:t xml:space="preserve"> сельского поселения</w:t>
      </w:r>
      <w:r w:rsidRPr="001C166B">
        <w:rPr>
          <w:rStyle w:val="affd"/>
          <w:rFonts w:ascii="Times New Roman" w:hAnsi="Times New Roman"/>
          <w:sz w:val="24"/>
          <w:szCs w:val="24"/>
        </w:rPr>
        <w:t xml:space="preserve"> в форме постановления в течение 30 дней с момента поступления в адрес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отчета об оценке муниципального имущества, подготовленного независимым оценщиком в соответствии с требованиями действующего законодательства Российской Федерации об оценочной деятельности.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Решение об условиях приватизации муниципального имущества должно содержать следующие сведения:</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 </w:t>
      </w:r>
      <w:r w:rsidRPr="001C166B">
        <w:rPr>
          <w:rStyle w:val="affd"/>
          <w:rFonts w:ascii="Times New Roman" w:hAnsi="Times New Roman"/>
          <w:sz w:val="24"/>
          <w:szCs w:val="24"/>
        </w:rPr>
        <w:t>наименование имущества и иные характеристики, позволяющие его индивидуализировать;</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 </w:t>
      </w:r>
      <w:r w:rsidRPr="001C166B">
        <w:rPr>
          <w:rStyle w:val="affd"/>
          <w:rFonts w:ascii="Times New Roman" w:hAnsi="Times New Roman"/>
          <w:sz w:val="24"/>
          <w:szCs w:val="24"/>
        </w:rPr>
        <w:t>способ приватизации имущества;</w:t>
      </w:r>
    </w:p>
    <w:p w:rsidR="001C166B" w:rsidRPr="001C166B" w:rsidRDefault="001C166B" w:rsidP="001C166B">
      <w:pPr>
        <w:rPr>
          <w:rStyle w:val="affd"/>
          <w:rFonts w:ascii="Times New Roman" w:hAnsi="Times New Roman"/>
          <w:sz w:val="24"/>
          <w:szCs w:val="24"/>
        </w:rPr>
      </w:pPr>
      <w:r>
        <w:rPr>
          <w:rStyle w:val="affd"/>
          <w:rFonts w:ascii="Times New Roman" w:hAnsi="Times New Roman"/>
          <w:sz w:val="24"/>
          <w:szCs w:val="24"/>
        </w:rPr>
        <w:t xml:space="preserve">- </w:t>
      </w:r>
      <w:r w:rsidRPr="001C166B">
        <w:rPr>
          <w:rStyle w:val="affd"/>
          <w:rFonts w:ascii="Times New Roman" w:hAnsi="Times New Roman"/>
          <w:sz w:val="24"/>
          <w:szCs w:val="24"/>
        </w:rPr>
        <w:t>начальная цена продажи (при продаже без объявления цены начальная цена не указывается);</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срок платежа;</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срок рассрочки платежа (в случае ее предоставления);</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обременения (при наличии);</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форма подачи предложений о цене;</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иные необходимые для приватизации имущества сведения.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принятое</w:t>
      </w:r>
      <w:r w:rsidR="00A54B75">
        <w:rPr>
          <w:rStyle w:val="affd"/>
          <w:rFonts w:ascii="Times New Roman" w:hAnsi="Times New Roman"/>
          <w:sz w:val="24"/>
          <w:szCs w:val="24"/>
        </w:rPr>
        <w:t xml:space="preserve"> </w:t>
      </w:r>
      <w:r w:rsidRPr="001C166B">
        <w:rPr>
          <w:rStyle w:val="affd"/>
          <w:rFonts w:ascii="Times New Roman" w:hAnsi="Times New Roman"/>
          <w:sz w:val="24"/>
          <w:szCs w:val="24"/>
        </w:rPr>
        <w:t xml:space="preserve">постановление администрации </w:t>
      </w:r>
      <w:r w:rsidR="00A54B75">
        <w:rPr>
          <w:rStyle w:val="affd"/>
          <w:rFonts w:ascii="Times New Roman" w:hAnsi="Times New Roman"/>
          <w:sz w:val="24"/>
          <w:szCs w:val="24"/>
        </w:rPr>
        <w:t>Сергиевского</w:t>
      </w:r>
      <w:r w:rsidR="009B352D">
        <w:rPr>
          <w:rStyle w:val="affd"/>
          <w:rFonts w:ascii="Times New Roman" w:hAnsi="Times New Roman"/>
          <w:sz w:val="24"/>
          <w:szCs w:val="24"/>
        </w:rPr>
        <w:t xml:space="preserve"> сельского поселения</w:t>
      </w:r>
      <w:r w:rsidRPr="001C166B">
        <w:rPr>
          <w:rStyle w:val="affd"/>
          <w:rFonts w:ascii="Times New Roman" w:hAnsi="Times New Roman"/>
          <w:sz w:val="24"/>
          <w:szCs w:val="24"/>
        </w:rPr>
        <w:t xml:space="preserve"> об условиях приватизации муниципального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A74CD9" w:rsidRDefault="00A74CD9" w:rsidP="001C166B">
      <w:pPr>
        <w:rPr>
          <w:rStyle w:val="affd"/>
          <w:rFonts w:ascii="Times New Roman" w:hAnsi="Times New Roman"/>
          <w:sz w:val="24"/>
          <w:szCs w:val="24"/>
        </w:rPr>
      </w:pPr>
      <w:r w:rsidRPr="00A74CD9">
        <w:rPr>
          <w:rStyle w:val="affd"/>
          <w:rFonts w:ascii="Times New Roman" w:hAnsi="Times New Roman"/>
          <w:sz w:val="24"/>
          <w:szCs w:val="24"/>
        </w:rPr>
        <w:t xml:space="preserve">Официальным сайтом в сети </w:t>
      </w:r>
      <w:r w:rsidR="00CE4021">
        <w:rPr>
          <w:rStyle w:val="affd"/>
          <w:rFonts w:ascii="Times New Roman" w:hAnsi="Times New Roman"/>
          <w:sz w:val="24"/>
          <w:szCs w:val="24"/>
        </w:rPr>
        <w:t>«</w:t>
      </w:r>
      <w:r w:rsidRPr="00A74CD9">
        <w:rPr>
          <w:rStyle w:val="affd"/>
          <w:rFonts w:ascii="Times New Roman" w:hAnsi="Times New Roman"/>
          <w:sz w:val="24"/>
          <w:szCs w:val="24"/>
        </w:rPr>
        <w:t>Интернет</w:t>
      </w:r>
      <w:r w:rsidR="00CE4021">
        <w:rPr>
          <w:rStyle w:val="affd"/>
          <w:rFonts w:ascii="Times New Roman" w:hAnsi="Times New Roman"/>
          <w:sz w:val="24"/>
          <w:szCs w:val="24"/>
        </w:rPr>
        <w:t>»</w:t>
      </w:r>
      <w:r w:rsidRPr="00A74CD9">
        <w:rPr>
          <w:rStyle w:val="affd"/>
          <w:rFonts w:ascii="Times New Roman" w:hAnsi="Times New Roman"/>
          <w:sz w:val="24"/>
          <w:szCs w:val="24"/>
        </w:rPr>
        <w:t xml:space="preserve"> для размещения информации о приватизации муниципального имущества </w:t>
      </w:r>
      <w:r w:rsidR="00A54B75">
        <w:rPr>
          <w:rStyle w:val="affd"/>
          <w:rFonts w:ascii="Times New Roman" w:hAnsi="Times New Roman"/>
          <w:sz w:val="24"/>
          <w:szCs w:val="24"/>
        </w:rPr>
        <w:t>Сергиевского</w:t>
      </w:r>
      <w:r w:rsidRPr="00A74CD9">
        <w:rPr>
          <w:rStyle w:val="affd"/>
          <w:rFonts w:ascii="Times New Roman" w:hAnsi="Times New Roman"/>
          <w:sz w:val="24"/>
          <w:szCs w:val="24"/>
        </w:rPr>
        <w:t xml:space="preserve"> сельского поселения является официальный сайт Российской Федерации в сети </w:t>
      </w:r>
      <w:r w:rsidR="00CE4021">
        <w:rPr>
          <w:rStyle w:val="affd"/>
          <w:rFonts w:ascii="Times New Roman" w:hAnsi="Times New Roman"/>
          <w:sz w:val="24"/>
          <w:szCs w:val="24"/>
        </w:rPr>
        <w:t>«</w:t>
      </w:r>
      <w:r w:rsidRPr="00A74CD9">
        <w:rPr>
          <w:rStyle w:val="affd"/>
          <w:rFonts w:ascii="Times New Roman" w:hAnsi="Times New Roman"/>
          <w:sz w:val="24"/>
          <w:szCs w:val="24"/>
        </w:rPr>
        <w:t>Интернет</w:t>
      </w:r>
      <w:r w:rsidR="00CE4021">
        <w:rPr>
          <w:rStyle w:val="affd"/>
          <w:rFonts w:ascii="Times New Roman" w:hAnsi="Times New Roman"/>
          <w:sz w:val="24"/>
          <w:szCs w:val="24"/>
        </w:rPr>
        <w:t>»</w:t>
      </w:r>
      <w:r w:rsidRPr="00A74CD9">
        <w:rPr>
          <w:rStyle w:val="affd"/>
          <w:rFonts w:ascii="Times New Roman" w:hAnsi="Times New Roman"/>
          <w:sz w:val="24"/>
          <w:szCs w:val="24"/>
        </w:rPr>
        <w:t xml:space="preserve"> для размещения информации о проведении торгов, определенный Правительством Российской Федерации (www.torgi.gov.ru)</w:t>
      </w:r>
      <w:r>
        <w:rPr>
          <w:rStyle w:val="affd"/>
          <w:rFonts w:ascii="Times New Roman" w:hAnsi="Times New Roman"/>
          <w:sz w:val="24"/>
          <w:szCs w:val="24"/>
        </w:rPr>
        <w:t xml:space="preserve"> (далее - официальный сайт в сети </w:t>
      </w:r>
      <w:r w:rsidR="00CE4021">
        <w:rPr>
          <w:rStyle w:val="affd"/>
          <w:rFonts w:ascii="Times New Roman" w:hAnsi="Times New Roman"/>
          <w:sz w:val="24"/>
          <w:szCs w:val="24"/>
        </w:rPr>
        <w:t>«</w:t>
      </w:r>
      <w:r>
        <w:rPr>
          <w:rStyle w:val="affd"/>
          <w:rFonts w:ascii="Times New Roman" w:hAnsi="Times New Roman"/>
          <w:sz w:val="24"/>
          <w:szCs w:val="24"/>
        </w:rPr>
        <w:t>Интернет</w:t>
      </w:r>
      <w:r w:rsidR="00CE4021">
        <w:rPr>
          <w:rStyle w:val="affd"/>
          <w:rFonts w:ascii="Times New Roman" w:hAnsi="Times New Roman"/>
          <w:sz w:val="24"/>
          <w:szCs w:val="24"/>
        </w:rPr>
        <w:t>»</w:t>
      </w:r>
      <w:r>
        <w:rPr>
          <w:rStyle w:val="affd"/>
          <w:rFonts w:ascii="Times New Roman" w:hAnsi="Times New Roman"/>
          <w:sz w:val="24"/>
          <w:szCs w:val="24"/>
        </w:rPr>
        <w:t>).</w:t>
      </w:r>
    </w:p>
    <w:p w:rsidR="00A74CD9" w:rsidRPr="001C166B" w:rsidRDefault="00A74CD9" w:rsidP="001C166B">
      <w:pPr>
        <w:rPr>
          <w:rStyle w:val="affd"/>
          <w:rFonts w:ascii="Times New Roman" w:hAnsi="Times New Roman"/>
          <w:sz w:val="24"/>
          <w:szCs w:val="24"/>
        </w:rPr>
      </w:pPr>
      <w:r w:rsidRPr="00A74CD9">
        <w:rPr>
          <w:rStyle w:val="affd"/>
          <w:rFonts w:ascii="Times New Roman" w:hAnsi="Times New Roman"/>
          <w:sz w:val="24"/>
          <w:szCs w:val="24"/>
        </w:rPr>
        <w:t xml:space="preserve">Информационное сообщение о продаже муниципального имущества подлежит размещению на официальном сайте в сети </w:t>
      </w:r>
      <w:r w:rsidR="00CE4021">
        <w:rPr>
          <w:rStyle w:val="affd"/>
          <w:rFonts w:ascii="Times New Roman" w:hAnsi="Times New Roman"/>
          <w:sz w:val="24"/>
          <w:szCs w:val="24"/>
        </w:rPr>
        <w:t>«</w:t>
      </w:r>
      <w:r w:rsidRPr="00A74CD9">
        <w:rPr>
          <w:rStyle w:val="affd"/>
          <w:rFonts w:ascii="Times New Roman" w:hAnsi="Times New Roman"/>
          <w:sz w:val="24"/>
          <w:szCs w:val="24"/>
        </w:rPr>
        <w:t>Интернет</w:t>
      </w:r>
      <w:r w:rsidR="00CE4021">
        <w:rPr>
          <w:rStyle w:val="affd"/>
          <w:rFonts w:ascii="Times New Roman" w:hAnsi="Times New Roman"/>
          <w:sz w:val="24"/>
          <w:szCs w:val="24"/>
        </w:rPr>
        <w:t>»</w:t>
      </w:r>
      <w:r w:rsidRPr="00A74CD9">
        <w:rPr>
          <w:rStyle w:val="affd"/>
          <w:rFonts w:ascii="Times New Roman" w:hAnsi="Times New Roman"/>
          <w:sz w:val="24"/>
          <w:szCs w:val="24"/>
        </w:rPr>
        <w:t xml:space="preserve"> не менее чем за тридцать дней до дня осуществления продажи указанного имущества, если иное не предусмотрено Федеральным законом от 21 декабря 2001 г. </w:t>
      </w:r>
      <w:r w:rsidR="00CE4021">
        <w:rPr>
          <w:rStyle w:val="affd"/>
          <w:rFonts w:ascii="Times New Roman" w:hAnsi="Times New Roman"/>
          <w:sz w:val="24"/>
          <w:szCs w:val="24"/>
        </w:rPr>
        <w:t>№</w:t>
      </w:r>
      <w:r w:rsidRPr="00A74CD9">
        <w:rPr>
          <w:rStyle w:val="affd"/>
          <w:rFonts w:ascii="Times New Roman" w:hAnsi="Times New Roman"/>
          <w:sz w:val="24"/>
          <w:szCs w:val="24"/>
        </w:rPr>
        <w:t xml:space="preserve"> 178-ФЗ </w:t>
      </w:r>
      <w:r w:rsidR="00CE4021">
        <w:rPr>
          <w:rStyle w:val="affd"/>
          <w:rFonts w:ascii="Times New Roman" w:hAnsi="Times New Roman"/>
          <w:sz w:val="24"/>
          <w:szCs w:val="24"/>
        </w:rPr>
        <w:t>«</w:t>
      </w:r>
      <w:r w:rsidRPr="00A74CD9">
        <w:rPr>
          <w:rStyle w:val="affd"/>
          <w:rFonts w:ascii="Times New Roman" w:hAnsi="Times New Roman"/>
          <w:sz w:val="24"/>
          <w:szCs w:val="24"/>
        </w:rPr>
        <w:t>О приватизации государственного и муниципального имущества</w:t>
      </w:r>
      <w:r w:rsidR="00CE4021">
        <w:rPr>
          <w:rStyle w:val="affd"/>
          <w:rFonts w:ascii="Times New Roman" w:hAnsi="Times New Roman"/>
          <w:sz w:val="24"/>
          <w:szCs w:val="24"/>
        </w:rPr>
        <w:t>»</w:t>
      </w:r>
      <w:r w:rsidRPr="00A74CD9">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3.3. Размещение (опубликование) информации об условиях продажи муниципального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Событие, инициирующие начало административной процедуры: принятие решения об условиях приватизации муниципального имущества.</w:t>
      </w:r>
    </w:p>
    <w:p w:rsidR="00A74CD9" w:rsidRDefault="001C166B" w:rsidP="00A74CD9">
      <w:pPr>
        <w:rPr>
          <w:rStyle w:val="affd"/>
          <w:rFonts w:ascii="Times New Roman" w:hAnsi="Times New Roman"/>
          <w:sz w:val="24"/>
          <w:szCs w:val="24"/>
        </w:rPr>
      </w:pPr>
      <w:r w:rsidRPr="001C166B">
        <w:rPr>
          <w:rStyle w:val="affd"/>
          <w:rFonts w:ascii="Times New Roman" w:hAnsi="Times New Roman"/>
          <w:sz w:val="24"/>
          <w:szCs w:val="24"/>
        </w:rPr>
        <w:lastRenderedPageBreak/>
        <w:t xml:space="preserve">Общие (максимальные) сроки исполнения административной процедуры: размещение информационного сообщения </w:t>
      </w:r>
      <w:r w:rsidR="00A74CD9" w:rsidRPr="00A74CD9">
        <w:rPr>
          <w:rStyle w:val="affd"/>
          <w:rFonts w:ascii="Times New Roman" w:hAnsi="Times New Roman"/>
          <w:sz w:val="24"/>
          <w:szCs w:val="24"/>
        </w:rPr>
        <w:t xml:space="preserve">на официальном сайте в сети </w:t>
      </w:r>
      <w:r w:rsidR="00CE4021">
        <w:rPr>
          <w:rStyle w:val="affd"/>
          <w:rFonts w:ascii="Times New Roman" w:hAnsi="Times New Roman"/>
          <w:sz w:val="24"/>
          <w:szCs w:val="24"/>
        </w:rPr>
        <w:t>«</w:t>
      </w:r>
      <w:r w:rsidR="00A74CD9" w:rsidRPr="00A74CD9">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осуществляется в течение 15 рабочих дней со дня принятия решения об условиях приватизации, не менее чем за 30 рабочих дн</w:t>
      </w:r>
      <w:r w:rsidR="00A74CD9">
        <w:rPr>
          <w:rStyle w:val="affd"/>
          <w:rFonts w:ascii="Times New Roman" w:hAnsi="Times New Roman"/>
          <w:sz w:val="24"/>
          <w:szCs w:val="24"/>
        </w:rPr>
        <w:t xml:space="preserve">ей до дня осуществления продажи </w:t>
      </w:r>
      <w:r w:rsidR="00A74CD9" w:rsidRPr="00A74CD9">
        <w:rPr>
          <w:rStyle w:val="affd"/>
          <w:rFonts w:ascii="Times New Roman" w:hAnsi="Times New Roman"/>
          <w:sz w:val="24"/>
          <w:szCs w:val="24"/>
        </w:rPr>
        <w:t xml:space="preserve">указанного имущества, если иное не предусмотрено Федеральным законом от 21 декабря 2001 г. </w:t>
      </w:r>
      <w:r w:rsidR="00CE4021">
        <w:rPr>
          <w:rStyle w:val="affd"/>
          <w:rFonts w:ascii="Times New Roman" w:hAnsi="Times New Roman"/>
          <w:sz w:val="24"/>
          <w:szCs w:val="24"/>
        </w:rPr>
        <w:t>№</w:t>
      </w:r>
      <w:r w:rsidR="00A74CD9" w:rsidRPr="00A74CD9">
        <w:rPr>
          <w:rStyle w:val="affd"/>
          <w:rFonts w:ascii="Times New Roman" w:hAnsi="Times New Roman"/>
          <w:sz w:val="24"/>
          <w:szCs w:val="24"/>
        </w:rPr>
        <w:t xml:space="preserve"> 178-ФЗ </w:t>
      </w:r>
      <w:r w:rsidR="00CE4021">
        <w:rPr>
          <w:rStyle w:val="affd"/>
          <w:rFonts w:ascii="Times New Roman" w:hAnsi="Times New Roman"/>
          <w:sz w:val="24"/>
          <w:szCs w:val="24"/>
        </w:rPr>
        <w:t>«</w:t>
      </w:r>
      <w:r w:rsidR="00A74CD9" w:rsidRPr="00A74CD9">
        <w:rPr>
          <w:rStyle w:val="affd"/>
          <w:rFonts w:ascii="Times New Roman" w:hAnsi="Times New Roman"/>
          <w:sz w:val="24"/>
          <w:szCs w:val="24"/>
        </w:rPr>
        <w:t>О приватизации государственного и муниципального имущества</w:t>
      </w:r>
      <w:r w:rsidR="00CE4021">
        <w:rPr>
          <w:rStyle w:val="affd"/>
          <w:rFonts w:ascii="Times New Roman" w:hAnsi="Times New Roman"/>
          <w:sz w:val="24"/>
          <w:szCs w:val="24"/>
        </w:rPr>
        <w:t>»</w:t>
      </w:r>
      <w:r w:rsidR="00A74CD9" w:rsidRPr="00A74CD9">
        <w:rPr>
          <w:rStyle w:val="affd"/>
          <w:rFonts w:ascii="Times New Roman" w:hAnsi="Times New Roman"/>
          <w:sz w:val="24"/>
          <w:szCs w:val="24"/>
        </w:rPr>
        <w:t>.</w:t>
      </w:r>
    </w:p>
    <w:p w:rsidR="00A74CD9" w:rsidRPr="001C166B" w:rsidRDefault="00A74CD9" w:rsidP="00A74CD9">
      <w:pPr>
        <w:rPr>
          <w:rStyle w:val="affd"/>
          <w:rFonts w:ascii="Times New Roman" w:hAnsi="Times New Roman"/>
          <w:sz w:val="24"/>
          <w:szCs w:val="24"/>
        </w:rPr>
      </w:pPr>
      <w:r w:rsidRPr="00A74CD9">
        <w:rPr>
          <w:rStyle w:val="affd"/>
          <w:rFonts w:ascii="Times New Roman" w:hAnsi="Times New Roman"/>
          <w:sz w:val="24"/>
          <w:szCs w:val="24"/>
        </w:rPr>
        <w:t xml:space="preserve">Решение об условиях приватизации муниципального имущества размещается в открытом доступе на официальном сайте в сети </w:t>
      </w:r>
      <w:r w:rsidR="00CE4021">
        <w:rPr>
          <w:rStyle w:val="affd"/>
          <w:rFonts w:ascii="Times New Roman" w:hAnsi="Times New Roman"/>
          <w:sz w:val="24"/>
          <w:szCs w:val="24"/>
        </w:rPr>
        <w:t>«</w:t>
      </w:r>
      <w:r w:rsidRPr="00A74CD9">
        <w:rPr>
          <w:rStyle w:val="affd"/>
          <w:rFonts w:ascii="Times New Roman" w:hAnsi="Times New Roman"/>
          <w:sz w:val="24"/>
          <w:szCs w:val="24"/>
        </w:rPr>
        <w:t>Интернет</w:t>
      </w:r>
      <w:r w:rsidR="00CE4021">
        <w:rPr>
          <w:rStyle w:val="affd"/>
          <w:rFonts w:ascii="Times New Roman" w:hAnsi="Times New Roman"/>
          <w:sz w:val="24"/>
          <w:szCs w:val="24"/>
        </w:rPr>
        <w:t>»</w:t>
      </w:r>
      <w:r w:rsidRPr="00A74CD9">
        <w:rPr>
          <w:rStyle w:val="affd"/>
          <w:rFonts w:ascii="Times New Roman" w:hAnsi="Times New Roman"/>
          <w:sz w:val="24"/>
          <w:szCs w:val="24"/>
        </w:rPr>
        <w:t xml:space="preserve"> www.torgi.gov.ru в течение десяти дней</w:t>
      </w:r>
      <w:r>
        <w:rPr>
          <w:rStyle w:val="affd"/>
          <w:rFonts w:ascii="Times New Roman" w:hAnsi="Times New Roman"/>
          <w:sz w:val="24"/>
          <w:szCs w:val="24"/>
        </w:rPr>
        <w:t xml:space="preserve"> со дня принятия этого решения.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Информационное сообщение об условиях продажи муниципального имущества должно содержать следующую информацию:</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наименование органа, принявшего решение об условиях приватизации имущества, реквизиты указанного решения;</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наименование имущества и иные характеристики, позволяющие его индивидуализировать;</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способ приватизации имущества;</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начальная цена продажи имущества (при продаже без объявления цены не указывается);</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форма подачи предложений о цене имущества;</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условия и сроки платежа, необходимые реквизиты счетов;</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размер задатка, срок и порядок его внесения, необходимые реквизиты счетов (при продаже без объявления цены не указывается);</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 xml:space="preserve">- </w:t>
      </w:r>
      <w:r w:rsidR="001C166B" w:rsidRPr="001C166B">
        <w:rPr>
          <w:rStyle w:val="affd"/>
          <w:rFonts w:ascii="Times New Roman" w:hAnsi="Times New Roman"/>
          <w:sz w:val="24"/>
          <w:szCs w:val="24"/>
        </w:rPr>
        <w:t>порядок, место, даты начала и окончания подачи заявок;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-дата рассмотрения заявок и признания претендентов участниками аукциона (продажи посредством публичного предложения, продажи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-исчерпывающий перечень предоставляемых претендентами документов;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-срок заключения договора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-порядок ознакомления претендентов с иной информацией, условиями договора купли-продажи такого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-ограничения участия отдельных категорий физических лиц и юридических лиц в приватизации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-величина повышения начальной цены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(при проведении аукциона, если используется открытая форма подачи предложений о цене);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-величина снижения цены первоначального предложения (</w:t>
      </w:r>
      <w:r w:rsidR="00CE4021">
        <w:rPr>
          <w:rStyle w:val="affd"/>
          <w:rFonts w:ascii="Times New Roman" w:hAnsi="Times New Roman"/>
          <w:sz w:val="24"/>
          <w:szCs w:val="24"/>
        </w:rPr>
        <w:t>«</w:t>
      </w:r>
      <w:r w:rsidRPr="001C166B">
        <w:rPr>
          <w:rStyle w:val="affd"/>
          <w:rFonts w:ascii="Times New Roman" w:hAnsi="Times New Roman"/>
          <w:sz w:val="24"/>
          <w:szCs w:val="24"/>
        </w:rPr>
        <w:t>шаг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и величина повышения цены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(при проведении продажи посредством 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-минимальная цена предложения, по которой может быть продано муниципальное имущество (цена отсечения) (при проведении продажи посредством 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-порядок определения победителей (при проведении аукциона) либо лиц, имеющих право приобретения муниципального имущества (при проведении продажи посредством публичного предложения и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-дата, время и место проведения аукциона (продажи), подведения итогов продажи муниципального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Информационное сообщение о продаже муниципального имущества, размещаемое на официальн</w:t>
      </w:r>
      <w:r w:rsidR="00A74CD9">
        <w:rPr>
          <w:rStyle w:val="affd"/>
          <w:rFonts w:ascii="Times New Roman" w:hAnsi="Times New Roman"/>
          <w:sz w:val="24"/>
          <w:szCs w:val="24"/>
        </w:rPr>
        <w:t>ом</w:t>
      </w:r>
      <w:r w:rsidRPr="001C166B">
        <w:rPr>
          <w:rStyle w:val="affd"/>
          <w:rFonts w:ascii="Times New Roman" w:hAnsi="Times New Roman"/>
          <w:sz w:val="24"/>
          <w:szCs w:val="24"/>
        </w:rPr>
        <w:t xml:space="preserve"> сайт</w:t>
      </w:r>
      <w:r w:rsidR="00A74CD9">
        <w:rPr>
          <w:rStyle w:val="affd"/>
          <w:rFonts w:ascii="Times New Roman" w:hAnsi="Times New Roman"/>
          <w:sz w:val="24"/>
          <w:szCs w:val="24"/>
        </w:rPr>
        <w:t>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дополнительно должно содержать следующие сведения: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-требования к оформлению представляемых покупателями документов;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-информация обо всех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размещенное на официальн</w:t>
      </w:r>
      <w:r w:rsidR="00A74CD9">
        <w:rPr>
          <w:rStyle w:val="affd"/>
          <w:rFonts w:ascii="Times New Roman" w:hAnsi="Times New Roman"/>
          <w:sz w:val="24"/>
          <w:szCs w:val="24"/>
        </w:rPr>
        <w:t>ом</w:t>
      </w:r>
      <w:r w:rsidRPr="001C166B">
        <w:rPr>
          <w:rStyle w:val="affd"/>
          <w:rFonts w:ascii="Times New Roman" w:hAnsi="Times New Roman"/>
          <w:sz w:val="24"/>
          <w:szCs w:val="24"/>
        </w:rPr>
        <w:t xml:space="preserve"> сайт</w:t>
      </w:r>
      <w:r w:rsidR="00A74CD9">
        <w:rPr>
          <w:rStyle w:val="affd"/>
          <w:rFonts w:ascii="Times New Roman" w:hAnsi="Times New Roman"/>
          <w:sz w:val="24"/>
          <w:szCs w:val="24"/>
        </w:rPr>
        <w:t>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информационное сообщение об условиях продажи муниципального </w:t>
      </w:r>
      <w:r w:rsidRPr="001C166B">
        <w:rPr>
          <w:rStyle w:val="affd"/>
          <w:rFonts w:ascii="Times New Roman" w:hAnsi="Times New Roman"/>
          <w:sz w:val="24"/>
          <w:szCs w:val="24"/>
        </w:rPr>
        <w:lastRenderedPageBreak/>
        <w:t>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в печатной и электронной форме.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3.4. Прием заявок на участие в аукционе (продаже посредством публичного предложения, продаже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Событие, инициирующие начало административной процедуры: публикация информационного сообщения о продаже муниципального имущества в соответствии с п. 3.2. настоящего административного регламента.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Общие (максимальные) сроки исполнения административной процедуры: прием заявок осуществляется на протяжении не менее 25 дней.</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Для участия в аукционе (продаже посредством публичного предложения, продаже без объявления цены) претендент предоставляет продавцу (лично или через своего полномочного представителя) в установленный в информационном сообщении срок документы, указанные в п. 2.6. настоящего административного регламента.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случаях, предусматривающих внесение задатка, между претендентом и продавцом в день подачи заявки заключается Договор о задатке. Типовая форма Договора о задатке приведена в приложении № </w:t>
      </w:r>
      <w:r w:rsidR="00A74CD9">
        <w:rPr>
          <w:rStyle w:val="affd"/>
          <w:rFonts w:ascii="Times New Roman" w:hAnsi="Times New Roman"/>
          <w:sz w:val="24"/>
          <w:szCs w:val="24"/>
        </w:rPr>
        <w:t>4</w:t>
      </w:r>
      <w:r w:rsidRPr="001C166B">
        <w:rPr>
          <w:rStyle w:val="affd"/>
          <w:rFonts w:ascii="Times New Roman" w:hAnsi="Times New Roman"/>
          <w:sz w:val="24"/>
          <w:szCs w:val="24"/>
        </w:rPr>
        <w:t xml:space="preserve"> к настоящему административному регламенту.</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Прием заявок начинается с даты, объявленной в информационном сообщении, осуществляется в течение не менее 25 дней и заканчивается не позднее, чем за 3 рабочих дня до даты рассмотрения продавцом заявок и признания претендентов участниками аукциона (продажи), ежедневное время приема заявок также оговаривается в информационном сообщении.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Прием заявок ведет секретарь комиссии по приватизации, состав которой утверждается </w:t>
      </w:r>
      <w:r w:rsidR="006E1FBB">
        <w:rPr>
          <w:rStyle w:val="affd"/>
          <w:rFonts w:ascii="Times New Roman" w:hAnsi="Times New Roman"/>
          <w:sz w:val="24"/>
          <w:szCs w:val="24"/>
        </w:rPr>
        <w:t>постановлением главы</w:t>
      </w:r>
      <w:r w:rsidR="00A54B75">
        <w:rPr>
          <w:rStyle w:val="affd"/>
          <w:rFonts w:ascii="Times New Roman" w:hAnsi="Times New Roman"/>
          <w:sz w:val="24"/>
          <w:szCs w:val="24"/>
        </w:rPr>
        <w:t xml:space="preserve"> Сергиевского сельского поселения</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уполномоченным лицом делается отметка о принятии заявки с указанием ее номера, даты и времени принятия.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Одно лицо имеет право подать только одну заявку.</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Заявки, поступившие по истечении срока их приема, указанного в информационном сообщении,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По окончании срока приема заявок регистрационный журнал закрывается уполномоченным лицом (секретарем комиссии по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Претендент, подавший заявку на участие в аукционе или продаже посредством публичного предложения, имеет право отозвать поданную заявку до момента признания его участником аукциона (продажи посредством 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Зарегистрированная заявка на участие в продаже без объявления цены является поступившим продавцу предложением (офертой) претендента, выражающим его намерение считать себя заключившим договор купли- продажи имущества по предлагаемой претендентом цене приобретения. Претендент не вправе отозвать такую заявку, если иное не установлено законодательством.</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Администрация</w:t>
      </w:r>
      <w:r w:rsidR="001C166B" w:rsidRPr="001C166B">
        <w:rPr>
          <w:rStyle w:val="affd"/>
          <w:rFonts w:ascii="Times New Roman" w:hAnsi="Times New Roman"/>
          <w:sz w:val="24"/>
          <w:szCs w:val="24"/>
        </w:rPr>
        <w:t xml:space="preserve">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предоставленных ими документов до момента их рассмотрения.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зарегистрированная заявка на участие в аукционе (продаже посредством публичного предложения, продаже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3.5. Рассмотрение заявок и признание претендентов участниками аукциона (продажи посредством публичного предложения, продажи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Событие, инициирующие начало административной процедуры: окончание срока приема </w:t>
      </w:r>
      <w:r w:rsidRPr="001C166B">
        <w:rPr>
          <w:rStyle w:val="affd"/>
          <w:rFonts w:ascii="Times New Roman" w:hAnsi="Times New Roman"/>
          <w:sz w:val="24"/>
          <w:szCs w:val="24"/>
        </w:rPr>
        <w:lastRenderedPageBreak/>
        <w:t>заявок.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Общие (максимальные) сроки исполнения административной процедуры: </w:t>
      </w:r>
      <w:r w:rsidR="00DB3E0C" w:rsidRPr="00DB3E0C">
        <w:rPr>
          <w:rStyle w:val="affd"/>
          <w:rFonts w:ascii="Times New Roman" w:hAnsi="Times New Roman"/>
          <w:sz w:val="24"/>
          <w:szCs w:val="24"/>
        </w:rPr>
        <w:t>Решение продавца о признании претендентов участниками а</w:t>
      </w:r>
      <w:r w:rsidR="00DB3E0C">
        <w:rPr>
          <w:rStyle w:val="affd"/>
          <w:rFonts w:ascii="Times New Roman" w:hAnsi="Times New Roman"/>
          <w:sz w:val="24"/>
          <w:szCs w:val="24"/>
        </w:rPr>
        <w:t xml:space="preserve">укциона принимается в течение 5 </w:t>
      </w:r>
      <w:r w:rsidR="00DB3E0C" w:rsidRPr="00DB3E0C">
        <w:rPr>
          <w:rStyle w:val="affd"/>
          <w:rFonts w:ascii="Times New Roman" w:hAnsi="Times New Roman"/>
          <w:sz w:val="24"/>
          <w:szCs w:val="24"/>
        </w:rPr>
        <w:t>рабочих дней со дня окончания срока приема заявок.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Рассмотрение заявок и признание претендентов участниками аукциона (продажи посредством публичного предложения, продажи без объявления цены) осуществляет комиссия по приватизации, состав которой утверждается </w:t>
      </w:r>
      <w:r w:rsidR="00DB3E0C">
        <w:rPr>
          <w:rStyle w:val="affd"/>
          <w:rFonts w:ascii="Times New Roman" w:hAnsi="Times New Roman"/>
          <w:sz w:val="24"/>
          <w:szCs w:val="24"/>
        </w:rPr>
        <w:t>постановлением главы</w:t>
      </w:r>
      <w:r w:rsidR="001E6A44">
        <w:rPr>
          <w:rStyle w:val="affd"/>
          <w:rFonts w:ascii="Times New Roman" w:hAnsi="Times New Roman"/>
          <w:sz w:val="24"/>
          <w:szCs w:val="24"/>
        </w:rPr>
        <w:t xml:space="preserve"> </w:t>
      </w:r>
      <w:r w:rsidR="00A54B75">
        <w:rPr>
          <w:rStyle w:val="affd"/>
          <w:rFonts w:ascii="Times New Roman" w:hAnsi="Times New Roman"/>
          <w:sz w:val="24"/>
          <w:szCs w:val="24"/>
        </w:rPr>
        <w:t>Сергиевского сельского поселения</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Комиссия по приватизации рассматривает заявки и документы претендентов, устанавливает факт поступления от претендентов задатков на основании выписок с соответствующего счета.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Решение комиссии по приватизации о признании претендентов участниками аукциона оформляется протоколом, который утверждается </w:t>
      </w:r>
      <w:r w:rsidR="00DB3E0C">
        <w:rPr>
          <w:rStyle w:val="affd"/>
          <w:rFonts w:ascii="Times New Roman" w:hAnsi="Times New Roman"/>
          <w:sz w:val="24"/>
          <w:szCs w:val="24"/>
        </w:rPr>
        <w:t>главой</w:t>
      </w:r>
      <w:r w:rsidR="001E6A44">
        <w:rPr>
          <w:rStyle w:val="affd"/>
          <w:rFonts w:ascii="Times New Roman" w:hAnsi="Times New Roman"/>
          <w:sz w:val="24"/>
          <w:szCs w:val="24"/>
        </w:rPr>
        <w:t xml:space="preserve"> </w:t>
      </w:r>
      <w:r w:rsidR="00A54B75">
        <w:rPr>
          <w:rStyle w:val="affd"/>
          <w:rFonts w:ascii="Times New Roman" w:hAnsi="Times New Roman"/>
          <w:sz w:val="24"/>
          <w:szCs w:val="24"/>
        </w:rPr>
        <w:t>Сергиевского сельского поселения</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 протоколе о признании претендентов участниками аукциона (продажи посредством публичного предложения, продажи без объявления цены)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(продажи посредством публичного предложения, продажи без объявления цены), а также имена (наименования) претендентов, которым было отказано в допуске к участию в аукционе (продаже посредством публичного предложения, продаже без объявления цены), с указанием оснований отказа.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Претенденты, признанные участниками аукциона (продажи посредством публичного предложения, продажи без объявления цены), и претенденты, не допущенные к участию в аукционе (продаже посредством публичного предложения, продаже без объявления цены),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Претендент приобретает статус участника аукциона (продажи посредством публичного предложения, продажи без объявления цены) с момента оформления комиссии по приватизации протокола о признании его участником аукциона (продажи посредством публичного предложения, продажи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Информация об отказе в допуске к участию в аукционе (продаже посредством публичного предложения, продаже без объявления цены) размещается на официальн</w:t>
      </w:r>
      <w:r w:rsidR="00A74CD9">
        <w:rPr>
          <w:rStyle w:val="affd"/>
          <w:rFonts w:ascii="Times New Roman" w:hAnsi="Times New Roman"/>
          <w:sz w:val="24"/>
          <w:szCs w:val="24"/>
        </w:rPr>
        <w:t>ом</w:t>
      </w:r>
      <w:r w:rsidRPr="001C166B">
        <w:rPr>
          <w:rStyle w:val="affd"/>
          <w:rFonts w:ascii="Times New Roman" w:hAnsi="Times New Roman"/>
          <w:sz w:val="24"/>
          <w:szCs w:val="24"/>
        </w:rPr>
        <w:t xml:space="preserve"> сайт</w:t>
      </w:r>
      <w:r w:rsidR="00A74CD9">
        <w:rPr>
          <w:rStyle w:val="affd"/>
          <w:rFonts w:ascii="Times New Roman" w:hAnsi="Times New Roman"/>
          <w:sz w:val="24"/>
          <w:szCs w:val="24"/>
        </w:rPr>
        <w:t>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срок не позднее 1 рабочего дня, следующего за днем принятия такого решения.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Основания для принятия решения об отказе в допуске к участию в аукционе (продаже посредством публичного предложения, продаже без объявления цены) указаны в п. 2.</w:t>
      </w:r>
      <w:r w:rsidR="00A74CD9">
        <w:rPr>
          <w:rStyle w:val="affd"/>
          <w:rFonts w:ascii="Times New Roman" w:hAnsi="Times New Roman"/>
          <w:sz w:val="24"/>
          <w:szCs w:val="24"/>
        </w:rPr>
        <w:t>7</w:t>
      </w:r>
      <w:r w:rsidRPr="001C166B">
        <w:rPr>
          <w:rStyle w:val="affd"/>
          <w:rFonts w:ascii="Times New Roman" w:hAnsi="Times New Roman"/>
          <w:sz w:val="24"/>
          <w:szCs w:val="24"/>
        </w:rPr>
        <w:t>.2. настоящего административного регламента.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Аукцион (продажа посредством публичного предложения, продажа без объявления цены) признается несостоявшимся в случаях:</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-отсутствия заявок на дату окончания приема заявок, указанную в информационном сообщении;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-принятия комиссией по приватизации решения об отказе в допуске всех претендентов;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-принятия комиссией по приватизации решения о допуске к участию в аукционе или продаже посредством публичного предложения только одного претендента.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 наличии оснований для признания аукциона (продажи посредством публичного предложения, продажи без объявления цены) несостоявшимся комиссия по приватизации принимает соответствующее решение, которое оформляется протоколом.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Результатом данной административной процедуры является утвержденный </w:t>
      </w:r>
      <w:r w:rsidR="006E1FBB">
        <w:rPr>
          <w:rStyle w:val="affd"/>
          <w:rFonts w:ascii="Times New Roman" w:hAnsi="Times New Roman"/>
          <w:sz w:val="24"/>
          <w:szCs w:val="24"/>
        </w:rPr>
        <w:t>главой</w:t>
      </w:r>
      <w:r w:rsidR="00A54B75">
        <w:rPr>
          <w:rStyle w:val="affd"/>
          <w:rFonts w:ascii="Times New Roman" w:hAnsi="Times New Roman"/>
          <w:sz w:val="24"/>
          <w:szCs w:val="24"/>
        </w:rPr>
        <w:t xml:space="preserve"> Сергиевского сельского поселения</w:t>
      </w:r>
      <w:r w:rsidRPr="001C166B">
        <w:rPr>
          <w:rStyle w:val="affd"/>
          <w:rFonts w:ascii="Times New Roman" w:hAnsi="Times New Roman"/>
          <w:sz w:val="24"/>
          <w:szCs w:val="24"/>
        </w:rPr>
        <w:t xml:space="preserve"> протокол комиссии по приватизации о признании претендентов участниками аукциона (продажи посредством публичного предложения, продажи без объявления цены) или о признании аукциона (продажи посредством публичного предложения, продажи без объявления цены) не состоявшимися.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lastRenderedPageBreak/>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3.6. Проведение аукциона (продажи посредством публичного предложения, продажи без объявления цены) и оформление его результатов.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События, инициирующие начало административной процедуры: признание претендентов участниками аукциона (продажи посредством публичного предложения, продажи без объявления цены). При этом для проведения аукциона и продажи посредством публичного предложения участниками должно быть признано не менее 2 претендентов.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Общие (максимальные) сроки исполнения административной процедуры: - 1 рабочий день, дата назначается в информационном сообщении о проведении аукциона (продажи посредством публичного предложения, продажи без объявления цены). </w:t>
      </w:r>
      <w:r w:rsidR="00DB3E0C">
        <w:rPr>
          <w:rStyle w:val="affd"/>
          <w:rFonts w:ascii="Times New Roman" w:hAnsi="Times New Roman"/>
          <w:sz w:val="24"/>
          <w:szCs w:val="24"/>
        </w:rPr>
        <w:t>Д</w:t>
      </w:r>
      <w:r w:rsidR="00DB3E0C" w:rsidRPr="00DB3E0C">
        <w:rPr>
          <w:rStyle w:val="affd"/>
          <w:rFonts w:ascii="Times New Roman" w:hAnsi="Times New Roman"/>
          <w:sz w:val="24"/>
          <w:szCs w:val="24"/>
        </w:rPr>
        <w:t>ень проведения аукциона назначается не позднее 3-го рабочего дня со дня признания претендентов участниками аукциона</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3.6.1. Аукцион с подачей предложений о цене имущества в открытой форме проводится в следующем порядке: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Аукцион ведет аукционист в присутствии уполномоченного представителя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и комиссии по приватизации, которые обеспечивают порядок при проведении торгов.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Участникам аукциона выдаются пронумерованные карточки участника аукциона (далее именуются - карточки).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Аукцион начинается с объявления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об открытии аукциона. После открытия аукциона аукционистом оглашаются наименование имущества, основные его характеристики, начальная цена продажи и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устанавливается продавцом в фиксированной сумме, составляющей не более 5 процентов начальной цены продажи, и не изменяется в течение всего аукциона. После оглашения аукционистом начальной цены продажи участникам аукциона предлагается заявить эту цену путем поднятия карточек.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заявляется участниками аукциона путем поднятия карточек. В случае заявления цены, кратной </w:t>
      </w:r>
      <w:r w:rsidR="00CE4021">
        <w:rPr>
          <w:rStyle w:val="affd"/>
          <w:rFonts w:ascii="Times New Roman" w:hAnsi="Times New Roman"/>
          <w:sz w:val="24"/>
          <w:szCs w:val="24"/>
        </w:rPr>
        <w:t>«</w:t>
      </w:r>
      <w:r w:rsidRPr="001C166B">
        <w:rPr>
          <w:rStyle w:val="affd"/>
          <w:rFonts w:ascii="Times New Roman" w:hAnsi="Times New Roman"/>
          <w:sz w:val="24"/>
          <w:szCs w:val="24"/>
        </w:rPr>
        <w:t>шагу аукциона</w:t>
      </w:r>
      <w:r w:rsidR="00CE4021">
        <w:rPr>
          <w:rStyle w:val="affd"/>
          <w:rFonts w:ascii="Times New Roman" w:hAnsi="Times New Roman"/>
          <w:sz w:val="24"/>
          <w:szCs w:val="24"/>
        </w:rPr>
        <w:t>»</w:t>
      </w:r>
      <w:r w:rsidRPr="001C166B">
        <w:rPr>
          <w:rStyle w:val="affd"/>
          <w:rFonts w:ascii="Times New Roman" w:hAnsi="Times New Roman"/>
          <w:sz w:val="24"/>
          <w:szCs w:val="24"/>
        </w:rPr>
        <w:t>, эта цена заявляется участниками аукциона путем поднятия карточек и ее оглашения.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Цена имущества, предложенная победителем аукциона, заносится в протокол об итогах аукциона, составляемый в 2 экземплярах. Протокол об итогах аукциона, подписанный аукционистом и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является документом, удостоверяющим право победителя на заключение договора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случае признания аукциона несостоявшимся в тот же день составляется соответствующий протокол, подписываемый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и аукционистом.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протокол об итогах аукциона.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Протокол об итогах аукциона размещается на официальн</w:t>
      </w:r>
      <w:r w:rsidR="00A74CD9">
        <w:rPr>
          <w:rStyle w:val="affd"/>
          <w:rFonts w:ascii="Times New Roman" w:hAnsi="Times New Roman"/>
          <w:sz w:val="24"/>
          <w:szCs w:val="24"/>
        </w:rPr>
        <w:t>ом</w:t>
      </w:r>
      <w:r w:rsidRPr="001C166B">
        <w:rPr>
          <w:rStyle w:val="affd"/>
          <w:rFonts w:ascii="Times New Roman" w:hAnsi="Times New Roman"/>
          <w:sz w:val="24"/>
          <w:szCs w:val="24"/>
        </w:rPr>
        <w:t xml:space="preserve"> сайт</w:t>
      </w:r>
      <w:r w:rsidR="00A74CD9">
        <w:rPr>
          <w:rStyle w:val="affd"/>
          <w:rFonts w:ascii="Times New Roman" w:hAnsi="Times New Roman"/>
          <w:sz w:val="24"/>
          <w:szCs w:val="24"/>
        </w:rPr>
        <w:t>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срок </w:t>
      </w:r>
      <w:r w:rsidRPr="001C166B">
        <w:rPr>
          <w:rStyle w:val="affd"/>
          <w:rFonts w:ascii="Times New Roman" w:hAnsi="Times New Roman"/>
          <w:sz w:val="24"/>
          <w:szCs w:val="24"/>
        </w:rPr>
        <w:lastRenderedPageBreak/>
        <w:t>не позднее 1 рабочего дня, следующего за днем проведения аукциона.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3.6.2.Аукцион с подачей предложений о цене имущества в закрытой форме проводится в следующем порядке: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 день подачи заявки или в день подведения итогов аукциона участники аукциона предоставляют в запечатанном конверте предложения о цене имущества. Перед вскрытием конвертов с предложениями о цене имущества комиссия по приватизации проверяет их целость, что фиксируется в протоколе об итогах аукциона.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Комиссия по приватизации рассматривает предложения участников аукциона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комиссия по приватизации принимается во внимание цена, указанная прописью. Предложения, содержащие цену ниже начальной цены продажи, не рассматриваются.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представители СМИ.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Решение об определении победителя оформляется протоколом об итогах аукциона, составляемым в 2-х экземплярах, в котором указывается имя (наименование) победителя аукциона и предложенная им цена покупки имущества. Подписанный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протокол об итогах аукциона является документом, удостоверяющим право победителя на заключение договора купли-продажи имущества.</w:t>
      </w:r>
    </w:p>
    <w:p w:rsidR="001C166B" w:rsidRPr="001C166B" w:rsidRDefault="00DB3E0C" w:rsidP="001C166B">
      <w:pPr>
        <w:rPr>
          <w:rStyle w:val="affd"/>
          <w:rFonts w:ascii="Times New Roman" w:hAnsi="Times New Roman"/>
          <w:sz w:val="24"/>
          <w:szCs w:val="24"/>
        </w:rPr>
      </w:pPr>
      <w:r w:rsidRPr="00DB3E0C">
        <w:rPr>
          <w:rStyle w:val="affd"/>
          <w:rFonts w:ascii="Times New Roman" w:hAnsi="Times New Roman"/>
          <w:sz w:val="24"/>
          <w:szCs w:val="24"/>
        </w:rPr>
        <w:t>Протокол об итогах аукциона и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r w:rsidR="001C166B"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протокол об итогах аукциона.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Протокол об итогах аукциона размещается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срок не позднее 1 рабочего дня, следующего за днем проведения аукциона.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3.6.3.Проведение продажи посредством публичного предложения и оформление ее результатов.</w:t>
      </w:r>
    </w:p>
    <w:p w:rsid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Продажа имущества посредством публичного предложения осуществляется в случае, если аукцион по продаже этого имущества был признан несостоявшимся.</w:t>
      </w:r>
    </w:p>
    <w:p w:rsidR="00A74CD9" w:rsidRPr="001C166B" w:rsidRDefault="00A74CD9" w:rsidP="001C166B">
      <w:pPr>
        <w:rPr>
          <w:rStyle w:val="affd"/>
          <w:rFonts w:ascii="Times New Roman" w:hAnsi="Times New Roman"/>
          <w:sz w:val="24"/>
          <w:szCs w:val="24"/>
        </w:rPr>
      </w:pPr>
      <w:r w:rsidRPr="00A74CD9">
        <w:rPr>
          <w:rStyle w:val="affd"/>
          <w:rFonts w:ascii="Times New Roman" w:hAnsi="Times New Roman"/>
          <w:sz w:val="24"/>
          <w:szCs w:val="24"/>
        </w:rPr>
        <w:t xml:space="preserve">Информационное сообщение о продаже муниципального имущества посредством публичного предложения размещается </w:t>
      </w:r>
      <w:r>
        <w:rPr>
          <w:rStyle w:val="affd"/>
          <w:rFonts w:ascii="Times New Roman" w:hAnsi="Times New Roman"/>
          <w:sz w:val="24"/>
          <w:szCs w:val="24"/>
        </w:rPr>
        <w:t xml:space="preserve">на официальном сайте в сети </w:t>
      </w:r>
      <w:r w:rsidR="00CE4021">
        <w:rPr>
          <w:rStyle w:val="affd"/>
          <w:rFonts w:ascii="Times New Roman" w:hAnsi="Times New Roman"/>
          <w:sz w:val="24"/>
          <w:szCs w:val="24"/>
        </w:rPr>
        <w:t>«</w:t>
      </w:r>
      <w:r>
        <w:rPr>
          <w:rStyle w:val="affd"/>
          <w:rFonts w:ascii="Times New Roman" w:hAnsi="Times New Roman"/>
          <w:sz w:val="24"/>
          <w:szCs w:val="24"/>
        </w:rPr>
        <w:t>Интернет</w:t>
      </w:r>
      <w:r w:rsidR="00CE4021">
        <w:rPr>
          <w:rStyle w:val="affd"/>
          <w:rFonts w:ascii="Times New Roman" w:hAnsi="Times New Roman"/>
          <w:sz w:val="24"/>
          <w:szCs w:val="24"/>
        </w:rPr>
        <w:t>»</w:t>
      </w:r>
      <w:r w:rsidRPr="00A74CD9">
        <w:rPr>
          <w:rStyle w:val="affd"/>
          <w:rFonts w:ascii="Times New Roman" w:hAnsi="Times New Roman"/>
          <w:sz w:val="24"/>
          <w:szCs w:val="24"/>
        </w:rPr>
        <w:t xml:space="preserve"> в срок не позднее трех месяцев со дня признания аукциона несостоявшимся.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Продажа имущества проводится ведущим в присутствии уполномоченного представителя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и комиссии по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Участникам продажи имущества выдаются пронумерованные карточки участника 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Процедура продажи начинается с объявления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об открытии продажи имущества.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w:t>
      </w:r>
      <w:r w:rsidR="00CE4021">
        <w:rPr>
          <w:rStyle w:val="affd"/>
          <w:rFonts w:ascii="Times New Roman" w:hAnsi="Times New Roman"/>
          <w:sz w:val="24"/>
          <w:szCs w:val="24"/>
        </w:rPr>
        <w:t>«</w:t>
      </w:r>
      <w:r w:rsidRPr="001C166B">
        <w:rPr>
          <w:rStyle w:val="affd"/>
          <w:rFonts w:ascii="Times New Roman" w:hAnsi="Times New Roman"/>
          <w:sz w:val="24"/>
          <w:szCs w:val="24"/>
        </w:rPr>
        <w:t>шаг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xml:space="preserve"> и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w:t>
      </w:r>
      <w:r w:rsidR="00CE4021">
        <w:rPr>
          <w:rStyle w:val="affd"/>
          <w:rFonts w:ascii="Times New Roman" w:hAnsi="Times New Roman"/>
          <w:sz w:val="24"/>
          <w:szCs w:val="24"/>
        </w:rPr>
        <w:t>«</w:t>
      </w:r>
      <w:r w:rsidRPr="001C166B">
        <w:rPr>
          <w:rStyle w:val="affd"/>
          <w:rFonts w:ascii="Times New Roman" w:hAnsi="Times New Roman"/>
          <w:sz w:val="24"/>
          <w:szCs w:val="24"/>
        </w:rPr>
        <w:t>Шаг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xml:space="preserve">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устанавливается продавцом в фиксированной сумме, составляющей не более 50 процентов </w:t>
      </w:r>
      <w:r w:rsidR="00CE4021">
        <w:rPr>
          <w:rStyle w:val="affd"/>
          <w:rFonts w:ascii="Times New Roman" w:hAnsi="Times New Roman"/>
          <w:sz w:val="24"/>
          <w:szCs w:val="24"/>
        </w:rPr>
        <w:t>«</w:t>
      </w:r>
      <w:r w:rsidRPr="001C166B">
        <w:rPr>
          <w:rStyle w:val="affd"/>
          <w:rFonts w:ascii="Times New Roman" w:hAnsi="Times New Roman"/>
          <w:sz w:val="24"/>
          <w:szCs w:val="24"/>
        </w:rPr>
        <w:t>шага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и не изменяется в течение всей процедуры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После оглашения ведущим цены первоначального предложения участникам предлагается </w:t>
      </w:r>
      <w:r w:rsidRPr="001C166B">
        <w:rPr>
          <w:rStyle w:val="affd"/>
          <w:rFonts w:ascii="Times New Roman" w:hAnsi="Times New Roman"/>
          <w:sz w:val="24"/>
          <w:szCs w:val="24"/>
        </w:rPr>
        <w:lastRenderedPageBreak/>
        <w:t xml:space="preserve">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w:t>
      </w:r>
      <w:r w:rsidR="00CE4021">
        <w:rPr>
          <w:rStyle w:val="affd"/>
          <w:rFonts w:ascii="Times New Roman" w:hAnsi="Times New Roman"/>
          <w:sz w:val="24"/>
          <w:szCs w:val="24"/>
        </w:rPr>
        <w:t>«</w:t>
      </w:r>
      <w:r w:rsidRPr="001C166B">
        <w:rPr>
          <w:rStyle w:val="affd"/>
          <w:rFonts w:ascii="Times New Roman" w:hAnsi="Times New Roman"/>
          <w:sz w:val="24"/>
          <w:szCs w:val="24"/>
        </w:rPr>
        <w:t>шаг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xml:space="preserve">. 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w:t>
      </w:r>
      <w:r w:rsidR="00CE4021">
        <w:rPr>
          <w:rStyle w:val="affd"/>
          <w:rFonts w:ascii="Times New Roman" w:hAnsi="Times New Roman"/>
          <w:sz w:val="24"/>
          <w:szCs w:val="24"/>
        </w:rPr>
        <w:t>«</w:t>
      </w:r>
      <w:r w:rsidRPr="001C166B">
        <w:rPr>
          <w:rStyle w:val="affd"/>
          <w:rFonts w:ascii="Times New Roman" w:hAnsi="Times New Roman"/>
          <w:sz w:val="24"/>
          <w:szCs w:val="24"/>
        </w:rPr>
        <w:t>шаге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xml:space="preserve">.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w:t>
      </w:r>
      <w:r w:rsidR="00CE4021">
        <w:rPr>
          <w:rStyle w:val="affd"/>
          <w:rFonts w:ascii="Times New Roman" w:hAnsi="Times New Roman"/>
          <w:sz w:val="24"/>
          <w:szCs w:val="24"/>
        </w:rPr>
        <w:t>«</w:t>
      </w:r>
      <w:r w:rsidRPr="001C166B">
        <w:rPr>
          <w:rStyle w:val="affd"/>
          <w:rFonts w:ascii="Times New Roman" w:hAnsi="Times New Roman"/>
          <w:sz w:val="24"/>
          <w:szCs w:val="24"/>
        </w:rPr>
        <w:t>шаге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случае если несколько участников продажи имущества подтверждают цену первоначального предложения или цену предложения, сложившуюся на одном из </w:t>
      </w:r>
      <w:r w:rsidR="00CE4021">
        <w:rPr>
          <w:rStyle w:val="affd"/>
          <w:rFonts w:ascii="Times New Roman" w:hAnsi="Times New Roman"/>
          <w:sz w:val="24"/>
          <w:szCs w:val="24"/>
        </w:rPr>
        <w:t>«</w:t>
      </w:r>
      <w:r w:rsidRPr="001C166B">
        <w:rPr>
          <w:rStyle w:val="affd"/>
          <w:rFonts w:ascii="Times New Roman" w:hAnsi="Times New Roman"/>
          <w:sz w:val="24"/>
          <w:szCs w:val="24"/>
        </w:rPr>
        <w:t>шагов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xml:space="preserve">, для всех участников продажи имущества проводится аукцион по правилам, установленным п. 3.6.1. настоящего административного регламента. Начальной ценой имущества на таком аукционе является цена первоначального предложения или цена предложения, сложившаяся на определенном </w:t>
      </w:r>
      <w:r w:rsidR="00CE4021">
        <w:rPr>
          <w:rStyle w:val="affd"/>
          <w:rFonts w:ascii="Times New Roman" w:hAnsi="Times New Roman"/>
          <w:sz w:val="24"/>
          <w:szCs w:val="24"/>
        </w:rPr>
        <w:t>«</w:t>
      </w:r>
      <w:r w:rsidRPr="001C166B">
        <w:rPr>
          <w:rStyle w:val="affd"/>
          <w:rFonts w:ascii="Times New Roman" w:hAnsi="Times New Roman"/>
          <w:sz w:val="24"/>
          <w:szCs w:val="24"/>
        </w:rPr>
        <w:t>шаге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Цена имущества, предложенная победителем продажи имущества, заносится в протокол об итогах продажи имущества, составляемый в 2 экземплярах. Протокол об итогах продажи имущества, подписанный ведущим продажи имущества и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является документом, удостоверяющим право победителя на заключение договора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Если после троекратного объявления ведущим минимальной цены предложения (цены отсечения) ни один из участников не поднял карточку, продажа путем публичного предложения признается несостоявшейся. В случае признания продажи имущества несостоявшейся в тот же день составляется соответствующий протокол, подписываемый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и ведущим 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протокол об итогах продажи имущества посредством 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Протокол об итогах продажи имущества размещается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срок не позднее 1 рабочего дня, следующего за днем проведения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3.6.4. Подведение продажи без объявления цены и оформление ее результатов.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Продажа имущества без объявления цены осуществляется в случае, если продажа указанного посредством публичного предложения имущества была признана несостоявшейся.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Для определения покупателя имущества комиссия по приватизации вскрывает конверты с предложениями о цене приобретения имущества. Перед вскрытием конвертов с предложениями о цене имущества комиссия по приватизации проверяет их целость, что фиксируется в протоколе об итогах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Комиссия по приватизации рассматривает предложения участников продажи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комиссией по приватизации принимается во внимание цена, указанная прописью. При вскрытии конвертов с предложениями могут присутствовать подавшие их претенденты или их полномочные представители.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lastRenderedPageBreak/>
        <w:t>Покупателем имущества признается: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 принятии к рассмотрению одного предложения о цене приобретения имущества - претендент, подавший это предложение;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Решение об определении покупателя при продаже без объявления цены оформляется протоколом об итогах продажи, составляемым в 2-х экземплярах, в котором указывается: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-сведения об имуществе;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-общее количество зарегистрированных заявок;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-сведения об отказах в рассмотрении предложений о цене приобретения имущества с указанием подавших их претендентов и причин отказов;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-сведения о рассмотренных предложениях о цене приобретения имущества с указанием подавших их претендентов;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-сведения о покупателе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-цену приобретения имущества, предложенную покупателем;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-иные необходимые сведения.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Подписанный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 xml:space="preserve"> протокол об итогах продажи является документом, удостоверяющим право покупателя на заключение договора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Если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В случае признания продажи имущества несостоявшейся в тот же день составляется соответствующий протокол, подписываемый уполномоченным представителем </w:t>
      </w:r>
      <w:r w:rsidR="009B352D">
        <w:rPr>
          <w:rStyle w:val="affd"/>
          <w:rFonts w:ascii="Times New Roman" w:hAnsi="Times New Roman"/>
          <w:sz w:val="24"/>
          <w:szCs w:val="24"/>
        </w:rPr>
        <w:t>Администрации</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протокол об итогах продажи имущества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Протокол об итогах продажи имущества размещается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срок не позднее 1 рабочего дня, следующего за днем проведения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3.7. Подготовка и заключение договора купли-продажи имущества (в случае признания продажи состоявшейся).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События, инициирующие начало административной процедуры: по итогам проведенного аукциона (продажи посредством публичного предложения, продажи без объявления цены) определен победитель.</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Общие (максимальные) сроки исполнения административной процедуры: </w:t>
      </w:r>
      <w:r w:rsidR="00DB3E0C">
        <w:rPr>
          <w:rStyle w:val="affd"/>
          <w:rFonts w:ascii="Times New Roman" w:hAnsi="Times New Roman"/>
          <w:sz w:val="24"/>
          <w:szCs w:val="24"/>
        </w:rPr>
        <w:t>п</w:t>
      </w:r>
      <w:r w:rsidR="00DB3E0C" w:rsidRPr="00DB3E0C">
        <w:rPr>
          <w:rStyle w:val="affd"/>
          <w:rFonts w:ascii="Times New Roman" w:hAnsi="Times New Roman"/>
          <w:sz w:val="24"/>
          <w:szCs w:val="24"/>
        </w:rPr>
        <w:t>о результатам аукциона продавец и победитель аукциона (покупатель) в течение 5 рабочих дней с даты подведения итогов аукциона заключают в соответствии с законодательством Российской Федерации договор купли-продажи имущества</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Договор купли-продажи имущества должен содержать все существенные условия, предусмотренные для таких договоров Гражданским кодексом Российской Федерации, Федеральным законом от 21 декабря 2001 года № 178-ФЗ </w:t>
      </w:r>
      <w:r w:rsidR="00CE4021">
        <w:rPr>
          <w:rStyle w:val="affd"/>
          <w:rFonts w:ascii="Times New Roman" w:hAnsi="Times New Roman"/>
          <w:sz w:val="24"/>
          <w:szCs w:val="24"/>
        </w:rPr>
        <w:t>«</w:t>
      </w:r>
      <w:r w:rsidRPr="001C166B">
        <w:rPr>
          <w:rStyle w:val="affd"/>
          <w:rFonts w:ascii="Times New Roman" w:hAnsi="Times New Roman"/>
          <w:sz w:val="24"/>
          <w:szCs w:val="24"/>
        </w:rPr>
        <w:t>О приватизации государственного и муниципального имущества</w:t>
      </w:r>
      <w:r w:rsidR="00CE4021">
        <w:rPr>
          <w:rStyle w:val="affd"/>
          <w:rFonts w:ascii="Times New Roman" w:hAnsi="Times New Roman"/>
          <w:sz w:val="24"/>
          <w:szCs w:val="24"/>
        </w:rPr>
        <w:t>»</w:t>
      </w:r>
      <w:r w:rsidRPr="001C166B">
        <w:rPr>
          <w:rStyle w:val="affd"/>
          <w:rFonts w:ascii="Times New Roman" w:hAnsi="Times New Roman"/>
          <w:sz w:val="24"/>
          <w:szCs w:val="24"/>
        </w:rPr>
        <w:t xml:space="preserve"> и иными нормативными правовыми актами Российской Федерации.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Оплата приобретаемого на аукционе имущества производится в порядке, размере и сроки, </w:t>
      </w:r>
      <w:r w:rsidRPr="001C166B">
        <w:rPr>
          <w:rStyle w:val="affd"/>
          <w:rFonts w:ascii="Times New Roman" w:hAnsi="Times New Roman"/>
          <w:sz w:val="24"/>
          <w:szCs w:val="24"/>
        </w:rPr>
        <w:lastRenderedPageBreak/>
        <w:t>определенные в договоре купли-продажи имущества, а именно в течение, но не позднее 30 рабочих дней со дня заключения договора.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Внесенный победителем аукциона (продажи посредством публичного предложения, продажи без объявления цены) задаток засчитывается в счет оплату приобретаемого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При уклонении или отказе победителя аукциона (продажи посредством публичного предложения, продажи без объявления цены) от заключения в установленный срок договора купли-продажи имущества он утрачивает право на заключение указанного договора, результаты аукциона (продажи посредством публичного предложения, продажи без объявления цены) аннулируются </w:t>
      </w:r>
      <w:r w:rsidR="009B352D">
        <w:rPr>
          <w:rStyle w:val="affd"/>
          <w:rFonts w:ascii="Times New Roman" w:hAnsi="Times New Roman"/>
          <w:sz w:val="24"/>
          <w:szCs w:val="24"/>
        </w:rPr>
        <w:t>Администрацией</w:t>
      </w:r>
      <w:r w:rsidRPr="001C166B">
        <w:rPr>
          <w:rStyle w:val="affd"/>
          <w:rFonts w:ascii="Times New Roman" w:hAnsi="Times New Roman"/>
          <w:sz w:val="24"/>
          <w:szCs w:val="24"/>
        </w:rPr>
        <w:t>, задаток, перечисленный победителем, ему не возвращается.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Ответственность покупателя в случае его отказа или уклонения от оплаты имущества в установленные сроки предусматривается в соответствии с действующим законодательством Российс</w:t>
      </w:r>
      <w:r w:rsidR="009B352D">
        <w:rPr>
          <w:rStyle w:val="affd"/>
          <w:rFonts w:ascii="Times New Roman" w:hAnsi="Times New Roman"/>
          <w:sz w:val="24"/>
          <w:szCs w:val="24"/>
        </w:rPr>
        <w:t>кой Федерации в договоре купли-</w:t>
      </w:r>
      <w:r w:rsidRPr="001C166B">
        <w:rPr>
          <w:rStyle w:val="affd"/>
          <w:rFonts w:ascii="Times New Roman" w:hAnsi="Times New Roman"/>
          <w:sz w:val="24"/>
          <w:szCs w:val="24"/>
        </w:rPr>
        <w:t>продажи.</w:t>
      </w:r>
    </w:p>
    <w:p w:rsidR="001C166B" w:rsidRPr="001C166B" w:rsidRDefault="009B352D" w:rsidP="001C166B">
      <w:pPr>
        <w:rPr>
          <w:rStyle w:val="affd"/>
          <w:rFonts w:ascii="Times New Roman" w:hAnsi="Times New Roman"/>
          <w:sz w:val="24"/>
          <w:szCs w:val="24"/>
        </w:rPr>
      </w:pPr>
      <w:r>
        <w:rPr>
          <w:rStyle w:val="affd"/>
          <w:rFonts w:ascii="Times New Roman" w:hAnsi="Times New Roman"/>
          <w:sz w:val="24"/>
          <w:szCs w:val="24"/>
        </w:rPr>
        <w:t>Администрация</w:t>
      </w:r>
      <w:r w:rsidR="001C166B" w:rsidRPr="001C166B">
        <w:rPr>
          <w:rStyle w:val="affd"/>
          <w:rFonts w:ascii="Times New Roman" w:hAnsi="Times New Roman"/>
          <w:sz w:val="24"/>
          <w:szCs w:val="24"/>
        </w:rPr>
        <w:t xml:space="preserve">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права собственности, вытекающего из такой сделки.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заключенный договор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3.8. Публикация информации о результатах сделок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События, инициирующие начало административной процедуры: заключенный договор купли-продажи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Общие (максимальные) сроки исполнения административной процедуры: информация о результатах сделок приватизации муниципального имущества размещается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в течение 30 дней со дня совершения указанных сделок.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Информационное сообщение о результатах сделок приватизации муниципального имущества должно содержать следующую информацию:</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-наименование такого имущества и иные характеристики, позволяющие его индивидуализировать;</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-дата и место проведения торгов;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-наименование продавца такого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-количество поданных заявок;</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-лица, признанные участниками торгов;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-цена сделки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-имя физического лица или наименование юридического лица - покупателя.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Результатом данной административной процедуры является размещенное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информационное сообщение о результатах сделок приватизации муниципального имущества.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в печатной и электронной форме.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3.9.Принятие решения об отмене решения об условиях приватизации, или о повторной продаже имущества, или об изменении способа приватизации (в случае признания продажи несостоявшейся).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События, инициирующие начало административной процедуры: аукцион (продажа посредством публичного предложения, продажа без объявления цены) признан несостоявшимся.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Общие (максимальные) сроки исполнения административной процедуры: в течение 30 дней со дня подписания протокола о признании аукциона (продажи посредством публичного предложения, продажи без объявления цены) несостоявшимся.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случае признания аукциона несостоявшимся, администрацией </w:t>
      </w:r>
      <w:r w:rsidR="003B44A6">
        <w:rPr>
          <w:rStyle w:val="affd"/>
          <w:rFonts w:ascii="Times New Roman" w:hAnsi="Times New Roman"/>
          <w:sz w:val="24"/>
          <w:szCs w:val="24"/>
        </w:rPr>
        <w:t xml:space="preserve">Сергиевского </w:t>
      </w:r>
      <w:r w:rsidR="009B352D">
        <w:rPr>
          <w:rStyle w:val="affd"/>
          <w:rFonts w:ascii="Times New Roman" w:hAnsi="Times New Roman"/>
          <w:sz w:val="24"/>
          <w:szCs w:val="24"/>
        </w:rPr>
        <w:t>сельского поселения</w:t>
      </w:r>
      <w:r w:rsidRPr="001C166B">
        <w:rPr>
          <w:rStyle w:val="affd"/>
          <w:rFonts w:ascii="Times New Roman" w:hAnsi="Times New Roman"/>
          <w:sz w:val="24"/>
          <w:szCs w:val="24"/>
        </w:rPr>
        <w:t xml:space="preserve"> принимается одно из следующих решений (в форме постановления):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 продаже имущества на аукционе повторно;</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-об изменении способа приватизации, а именно, о продаже имущества посредством </w:t>
      </w:r>
      <w:r w:rsidRPr="001C166B">
        <w:rPr>
          <w:rStyle w:val="affd"/>
          <w:rFonts w:ascii="Times New Roman" w:hAnsi="Times New Roman"/>
          <w:sz w:val="24"/>
          <w:szCs w:val="24"/>
        </w:rPr>
        <w:lastRenderedPageBreak/>
        <w:t>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 отмене ранее принятого решения об условиях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случае признания продажи посредством публичного предложения несостоявшейся, администрацией </w:t>
      </w:r>
      <w:r w:rsidR="003B44A6">
        <w:rPr>
          <w:rStyle w:val="affd"/>
          <w:rFonts w:ascii="Times New Roman" w:hAnsi="Times New Roman"/>
          <w:sz w:val="24"/>
          <w:szCs w:val="24"/>
        </w:rPr>
        <w:t>Сергиевского</w:t>
      </w:r>
      <w:r w:rsidR="009B352D">
        <w:rPr>
          <w:rStyle w:val="affd"/>
          <w:rFonts w:ascii="Times New Roman" w:hAnsi="Times New Roman"/>
          <w:sz w:val="24"/>
          <w:szCs w:val="24"/>
        </w:rPr>
        <w:t xml:space="preserve"> сельского поселения</w:t>
      </w:r>
      <w:r w:rsidRPr="001C166B">
        <w:rPr>
          <w:rStyle w:val="affd"/>
          <w:rFonts w:ascii="Times New Roman" w:hAnsi="Times New Roman"/>
          <w:sz w:val="24"/>
          <w:szCs w:val="24"/>
        </w:rPr>
        <w:t xml:space="preserve"> принимается одно из следующих решений (в форме постановления):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 продаже имущества посредством публичного предложения повторно;</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 изменении способа приватизации, а именно, о продаже имущества без объявления цены;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 отмене ранее принятого решения об условиях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случае признания продажи без объявления цены несостоявшейся, администрацией </w:t>
      </w:r>
      <w:r w:rsidR="003B44A6">
        <w:rPr>
          <w:rStyle w:val="affd"/>
          <w:rFonts w:ascii="Times New Roman" w:hAnsi="Times New Roman"/>
          <w:sz w:val="24"/>
          <w:szCs w:val="24"/>
        </w:rPr>
        <w:t>Сергиевского</w:t>
      </w:r>
      <w:r w:rsidR="009B352D">
        <w:rPr>
          <w:rStyle w:val="affd"/>
          <w:rFonts w:ascii="Times New Roman" w:hAnsi="Times New Roman"/>
          <w:sz w:val="24"/>
          <w:szCs w:val="24"/>
        </w:rPr>
        <w:t xml:space="preserve"> сельского поселения</w:t>
      </w:r>
      <w:r w:rsidRPr="001C166B">
        <w:rPr>
          <w:rStyle w:val="affd"/>
          <w:rFonts w:ascii="Times New Roman" w:hAnsi="Times New Roman"/>
          <w:sz w:val="24"/>
          <w:szCs w:val="24"/>
        </w:rPr>
        <w:t xml:space="preserve"> принимается одно из следующих решений (в форме постановления):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 продаже имущества без объявления цены повторно;</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-об отмене ранее принятого решения об условиях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Результатом данной административной процедуры является принятое</w:t>
      </w:r>
      <w:r w:rsidR="001A447D">
        <w:rPr>
          <w:rStyle w:val="affd"/>
          <w:rFonts w:ascii="Times New Roman" w:hAnsi="Times New Roman"/>
          <w:sz w:val="24"/>
          <w:szCs w:val="24"/>
        </w:rPr>
        <w:t xml:space="preserve"> </w:t>
      </w:r>
      <w:r w:rsidRPr="001C166B">
        <w:rPr>
          <w:rStyle w:val="affd"/>
          <w:rFonts w:ascii="Times New Roman" w:hAnsi="Times New Roman"/>
          <w:sz w:val="24"/>
          <w:szCs w:val="24"/>
        </w:rPr>
        <w:t>решение об отмене решения об условиях приватизации, или о повторной продаже имущества, или об изменении способа приватизации (в случае признания продажи несостоявшейся).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Способ фиксации - на бумажном носителе.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3.10.Особенности проведения продажи муниципального имущества в электронной форме.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3.10.1. Продажа муниципального имущества на аукционе (продажа посредством публичного предложения, продажа без объявления цены) может осуществляться в электронной форме.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Сведения о проведении продажи муниципального имущества в электронной форме должны содержаться в решении об условиях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информационном сообщении о проведении продажи в электронной форме, размещаемом на </w:t>
      </w:r>
      <w:r w:rsidR="00A74CD9">
        <w:rPr>
          <w:rStyle w:val="affd"/>
          <w:rFonts w:ascii="Times New Roman" w:hAnsi="Times New Roman"/>
          <w:sz w:val="24"/>
          <w:szCs w:val="24"/>
        </w:rPr>
        <w:t>официальном сайте</w:t>
      </w:r>
      <w:r w:rsidRPr="001C166B">
        <w:rPr>
          <w:rStyle w:val="affd"/>
          <w:rFonts w:ascii="Times New Roman" w:hAnsi="Times New Roman"/>
          <w:sz w:val="24"/>
          <w:szCs w:val="24"/>
        </w:rPr>
        <w:t xml:space="preserve">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xml:space="preserve">, наряду со сведениями, предусмотренными п. 3.3. настоящего административного регламента, указываются сайт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на котором будет проводиться продажа в электронной форме, дата и время регистрации на этом сайте претендентов на участие в такой продаже, порядок их регистрации, правила проведения продажи в электронной форме, дата и время ее проведения.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3.10.2.Привлечение юридического лица для организации продажи муниципального имущества в электронной форме (далее - </w:t>
      </w:r>
      <w:r w:rsidR="00CE4021">
        <w:rPr>
          <w:rStyle w:val="affd"/>
          <w:rFonts w:ascii="Times New Roman" w:hAnsi="Times New Roman"/>
          <w:sz w:val="24"/>
          <w:szCs w:val="24"/>
        </w:rPr>
        <w:t>«</w:t>
      </w:r>
      <w:r w:rsidRPr="001C166B">
        <w:rPr>
          <w:rStyle w:val="affd"/>
          <w:rFonts w:ascii="Times New Roman" w:hAnsi="Times New Roman"/>
          <w:sz w:val="24"/>
          <w:szCs w:val="24"/>
        </w:rPr>
        <w:t>Организатор</w:t>
      </w:r>
      <w:r w:rsidR="00CE4021">
        <w:rPr>
          <w:rStyle w:val="affd"/>
          <w:rFonts w:ascii="Times New Roman" w:hAnsi="Times New Roman"/>
          <w:sz w:val="24"/>
          <w:szCs w:val="24"/>
        </w:rPr>
        <w:t>»</w:t>
      </w:r>
      <w:r w:rsidRPr="001C166B">
        <w:rPr>
          <w:rStyle w:val="affd"/>
          <w:rFonts w:ascii="Times New Roman" w:hAnsi="Times New Roman"/>
          <w:sz w:val="24"/>
          <w:szCs w:val="24"/>
        </w:rPr>
        <w:t xml:space="preserve">) осуществляется </w:t>
      </w:r>
      <w:r w:rsidR="009B352D">
        <w:rPr>
          <w:rStyle w:val="affd"/>
          <w:rFonts w:ascii="Times New Roman" w:hAnsi="Times New Roman"/>
          <w:sz w:val="24"/>
          <w:szCs w:val="24"/>
        </w:rPr>
        <w:t>Администрацией</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Для проведения продажи муниципального имущества в электронной форме (далее - продажа в электронной форме) Организатор обязан использовать информационные системы, обеспечивающие: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1)свободный и бесплатный доступ к информации о проведении продажи в электронной форме, а также к правилам работы с использованием таких систем;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2)возможность представления претендентами заявок и прилагаемых к ним документов в форме электронных документов;</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3)хранение и обработку в электронной форме заявок и иных документов, представляемых претендентами, с использованием сертифицированных в установленном действующим законодательством Российской Федерации порядке средств защиты информации;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4)защиту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5)создание, обработку, хранение и представление в электронной форме информации и документов, в том числе об итогах продажи в электронной форме;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6)бесперебойное функционирование таких систем и доступ к ним пользователей, в том числе участников продажи в электронной форме, в течение всего срока проведения такой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lastRenderedPageBreak/>
        <w:t xml:space="preserve">3.10.3.Для участия в продаже в электронной форме претенденты должны зарегистрироваться на сайте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указанном в информационном сообщении о проведении продажи в электронной форме, в порядке, установленном данным информационным сообщением.</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Решение о признании претендентов участниками продажи в электронной форме или об отказе в допуске к участию в такой продаже принимается </w:t>
      </w:r>
      <w:r w:rsidR="009B352D">
        <w:rPr>
          <w:rStyle w:val="affd"/>
          <w:rFonts w:ascii="Times New Roman" w:hAnsi="Times New Roman"/>
          <w:sz w:val="24"/>
          <w:szCs w:val="24"/>
        </w:rPr>
        <w:t>Администрацией</w:t>
      </w:r>
      <w:r w:rsidRPr="001C166B">
        <w:rPr>
          <w:rStyle w:val="affd"/>
          <w:rFonts w:ascii="Times New Roman" w:hAnsi="Times New Roman"/>
          <w:sz w:val="24"/>
          <w:szCs w:val="24"/>
        </w:rPr>
        <w:t>.</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С даты и со времени начала процедуры проведения продажи в электронной форме на сайте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на котором проводится данная процедура, должны быть указаны:</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1)наименование муниципального имущества и иные позволяющие его индивидуализировать сведения (спецификация лота);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2)начальная цена, величина повышения начальной цены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 в случае проведения продажи на аукционе;</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3)цена первоначального предложения, </w:t>
      </w:r>
      <w:r w:rsidR="00CE4021">
        <w:rPr>
          <w:rStyle w:val="affd"/>
          <w:rFonts w:ascii="Times New Roman" w:hAnsi="Times New Roman"/>
          <w:sz w:val="24"/>
          <w:szCs w:val="24"/>
        </w:rPr>
        <w:t>«</w:t>
      </w:r>
      <w:r w:rsidRPr="001C166B">
        <w:rPr>
          <w:rStyle w:val="affd"/>
          <w:rFonts w:ascii="Times New Roman" w:hAnsi="Times New Roman"/>
          <w:sz w:val="24"/>
          <w:szCs w:val="24"/>
        </w:rPr>
        <w:t>шаг понижения</w:t>
      </w:r>
      <w:r w:rsidR="00CE4021">
        <w:rPr>
          <w:rStyle w:val="affd"/>
          <w:rFonts w:ascii="Times New Roman" w:hAnsi="Times New Roman"/>
          <w:sz w:val="24"/>
          <w:szCs w:val="24"/>
        </w:rPr>
        <w:t>»</w:t>
      </w:r>
      <w:r w:rsidRPr="001C166B">
        <w:rPr>
          <w:rStyle w:val="affd"/>
          <w:rFonts w:ascii="Times New Roman" w:hAnsi="Times New Roman"/>
          <w:sz w:val="24"/>
          <w:szCs w:val="24"/>
        </w:rPr>
        <w:t>,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w:t>
      </w:r>
      <w:r w:rsidR="00CE4021">
        <w:rPr>
          <w:rStyle w:val="affd"/>
          <w:rFonts w:ascii="Times New Roman" w:hAnsi="Times New Roman"/>
          <w:sz w:val="24"/>
          <w:szCs w:val="24"/>
        </w:rPr>
        <w:t>«</w:t>
      </w:r>
      <w:r w:rsidRPr="001C166B">
        <w:rPr>
          <w:rStyle w:val="affd"/>
          <w:rFonts w:ascii="Times New Roman" w:hAnsi="Times New Roman"/>
          <w:sz w:val="24"/>
          <w:szCs w:val="24"/>
        </w:rPr>
        <w:t>шаг аукциона</w:t>
      </w:r>
      <w:r w:rsidR="00CE4021">
        <w:rPr>
          <w:rStyle w:val="affd"/>
          <w:rFonts w:ascii="Times New Roman" w:hAnsi="Times New Roman"/>
          <w:sz w:val="24"/>
          <w:szCs w:val="24"/>
        </w:rPr>
        <w:t>»</w:t>
      </w:r>
      <w:r w:rsidRPr="001C166B">
        <w:rPr>
          <w:rStyle w:val="affd"/>
          <w:rFonts w:ascii="Times New Roman" w:hAnsi="Times New Roman"/>
          <w:sz w:val="24"/>
          <w:szCs w:val="24"/>
        </w:rPr>
        <w:t>), - в случае продажи посредством публичного предложения;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4)последнее предложение о цене муниципального имущества и время его поступления в режиме реального времени.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В случае проведения продажи государственного или муниципального имущества без объявления цены его начальная цена не указывается.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 xml:space="preserve">В течение одного часа с момента окончания процедуры проведения продажи в электронной форме на сайте в сети </w:t>
      </w:r>
      <w:r w:rsidR="00CE4021">
        <w:rPr>
          <w:rStyle w:val="affd"/>
          <w:rFonts w:ascii="Times New Roman" w:hAnsi="Times New Roman"/>
          <w:sz w:val="24"/>
          <w:szCs w:val="24"/>
        </w:rPr>
        <w:t>«</w:t>
      </w:r>
      <w:r w:rsidRPr="001C166B">
        <w:rPr>
          <w:rStyle w:val="affd"/>
          <w:rFonts w:ascii="Times New Roman" w:hAnsi="Times New Roman"/>
          <w:sz w:val="24"/>
          <w:szCs w:val="24"/>
        </w:rPr>
        <w:t>Интернет</w:t>
      </w:r>
      <w:r w:rsidR="00CE4021">
        <w:rPr>
          <w:rStyle w:val="affd"/>
          <w:rFonts w:ascii="Times New Roman" w:hAnsi="Times New Roman"/>
          <w:sz w:val="24"/>
          <w:szCs w:val="24"/>
        </w:rPr>
        <w:t>»</w:t>
      </w:r>
      <w:r w:rsidRPr="001C166B">
        <w:rPr>
          <w:rStyle w:val="affd"/>
          <w:rFonts w:ascii="Times New Roman" w:hAnsi="Times New Roman"/>
          <w:sz w:val="24"/>
          <w:szCs w:val="24"/>
        </w:rPr>
        <w:t>, на котором проводилась продажа в электронной форме, размещаются:</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1)наименование имущества и иные позволяющие его индивидуализировать сведения (спецификация лота);</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2)цена сделки приватизации;</w:t>
      </w:r>
    </w:p>
    <w:p w:rsidR="001C166B" w:rsidRPr="001C166B" w:rsidRDefault="001C166B" w:rsidP="001C166B">
      <w:pPr>
        <w:rPr>
          <w:rStyle w:val="affd"/>
          <w:rFonts w:ascii="Times New Roman" w:hAnsi="Times New Roman"/>
          <w:sz w:val="24"/>
          <w:szCs w:val="24"/>
        </w:rPr>
      </w:pPr>
      <w:r w:rsidRPr="001C166B">
        <w:rPr>
          <w:rStyle w:val="affd"/>
          <w:rFonts w:ascii="Times New Roman" w:hAnsi="Times New Roman"/>
          <w:sz w:val="24"/>
          <w:szCs w:val="24"/>
        </w:rPr>
        <w:t>3)имя физического лица или наименование юридического лица - победителя торгов.</w:t>
      </w:r>
    </w:p>
    <w:p w:rsidR="009D7339" w:rsidRDefault="001C166B" w:rsidP="001C166B">
      <w:pPr>
        <w:rPr>
          <w:rStyle w:val="affd"/>
          <w:rFonts w:ascii="Times New Roman" w:hAnsi="Times New Roman"/>
          <w:sz w:val="24"/>
          <w:szCs w:val="24"/>
        </w:rPr>
      </w:pPr>
      <w:r w:rsidRPr="001C166B">
        <w:rPr>
          <w:rStyle w:val="affd"/>
          <w:rFonts w:ascii="Times New Roman" w:hAnsi="Times New Roman"/>
          <w:sz w:val="24"/>
          <w:szCs w:val="24"/>
        </w:rPr>
        <w:t>Результаты процедуры проведения продажи в электронной форме оформляются протоколом.</w:t>
      </w:r>
    </w:p>
    <w:p w:rsidR="001C166B" w:rsidRPr="00D63E53" w:rsidRDefault="001C166B" w:rsidP="001C166B">
      <w:pPr>
        <w:rPr>
          <w:rStyle w:val="affd"/>
          <w:rFonts w:ascii="Times New Roman" w:hAnsi="Times New Roman"/>
          <w:sz w:val="24"/>
          <w:szCs w:val="24"/>
        </w:rPr>
      </w:pPr>
    </w:p>
    <w:p w:rsidR="00BD518F" w:rsidRPr="00D63E53" w:rsidRDefault="00BD518F">
      <w:pPr>
        <w:pStyle w:val="1"/>
        <w:rPr>
          <w:rFonts w:ascii="Times New Roman" w:hAnsi="Times New Roman"/>
          <w:b w:val="0"/>
          <w:u w:val="none"/>
        </w:rPr>
      </w:pPr>
      <w:r w:rsidRPr="00D63E53">
        <w:rPr>
          <w:rFonts w:ascii="Times New Roman" w:hAnsi="Times New Roman"/>
          <w:b w:val="0"/>
          <w:u w:val="none"/>
        </w:rPr>
        <w:t>4. Формы контроля за исполнением Административного регламента</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4.1</w:t>
      </w:r>
      <w:r w:rsidR="003F7C2C" w:rsidRPr="00D63E53">
        <w:rPr>
          <w:rStyle w:val="affd"/>
          <w:rFonts w:ascii="Times New Roman" w:hAnsi="Times New Roman"/>
          <w:sz w:val="24"/>
          <w:szCs w:val="24"/>
        </w:rPr>
        <w:t xml:space="preserve">. </w:t>
      </w:r>
      <w:r w:rsidRPr="00D63E53">
        <w:rPr>
          <w:rStyle w:val="affd"/>
          <w:rFonts w:ascii="Times New Roman" w:hAnsi="Times New Roman"/>
          <w:sz w:val="24"/>
          <w:szCs w:val="24"/>
        </w:rPr>
        <w:t>Текущий контроль за исполнением Административного регламента при предоставлении муниципальной услуги осуществляется Администрацией.</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4.2. 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4.5. 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lastRenderedPageBreak/>
        <w:t>4.6. 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4.7.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CD3940" w:rsidRPr="00154148" w:rsidRDefault="00CD3940">
      <w:pPr>
        <w:rPr>
          <w:rStyle w:val="affd"/>
          <w:rFonts w:ascii="Times New Roman" w:hAnsi="Times New Roman"/>
          <w:sz w:val="24"/>
          <w:szCs w:val="24"/>
        </w:rPr>
      </w:pPr>
      <w:r w:rsidRPr="00154148">
        <w:rPr>
          <w:rStyle w:val="affd"/>
          <w:rFonts w:ascii="Times New Roman" w:hAnsi="Times New Roman"/>
          <w:sz w:val="24"/>
          <w:szCs w:val="24"/>
        </w:rPr>
        <w:t>4.8. 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BD518F" w:rsidRPr="00D63E53" w:rsidRDefault="00BD518F">
      <w:pPr>
        <w:rPr>
          <w:rStyle w:val="affd"/>
          <w:rFonts w:ascii="Times New Roman" w:hAnsi="Times New Roman"/>
          <w:sz w:val="24"/>
          <w:szCs w:val="24"/>
        </w:rPr>
      </w:pPr>
    </w:p>
    <w:p w:rsidR="00BD518F" w:rsidRPr="00D63E53" w:rsidRDefault="00BD518F">
      <w:pPr>
        <w:pStyle w:val="1"/>
        <w:rPr>
          <w:rFonts w:ascii="Times New Roman" w:hAnsi="Times New Roman"/>
          <w:b w:val="0"/>
          <w:u w:val="none"/>
        </w:rPr>
      </w:pPr>
      <w:r w:rsidRPr="00D63E53">
        <w:rPr>
          <w:rFonts w:ascii="Times New Roman" w:hAnsi="Times New Roman"/>
          <w:b w:val="0"/>
          <w:u w:val="none"/>
        </w:rPr>
        <w:t xml:space="preserve">5. </w:t>
      </w:r>
      <w:r w:rsidR="00EC5023" w:rsidRPr="00D63E53">
        <w:rPr>
          <w:rFonts w:ascii="Times New Roman" w:hAnsi="Times New Roman"/>
          <w:b w:val="0"/>
          <w:u w:val="none"/>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D518F" w:rsidRPr="00D63E53" w:rsidRDefault="00BD518F">
      <w:pPr>
        <w:rPr>
          <w:rStyle w:val="affd"/>
          <w:rFonts w:ascii="Times New Roman" w:hAnsi="Times New Roman"/>
          <w:sz w:val="24"/>
          <w:szCs w:val="24"/>
        </w:rPr>
      </w:pP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5.1. Заявитель имеет право обратиться с жалобой</w:t>
      </w:r>
      <w:r w:rsidR="002C0BCA" w:rsidRPr="00D63E53">
        <w:rPr>
          <w:rStyle w:val="affd"/>
          <w:rFonts w:ascii="Times New Roman" w:hAnsi="Times New Roman"/>
          <w:sz w:val="24"/>
          <w:szCs w:val="24"/>
        </w:rPr>
        <w:t>,</w:t>
      </w:r>
      <w:r w:rsidRPr="00D63E53">
        <w:rPr>
          <w:rStyle w:val="affd"/>
          <w:rFonts w:ascii="Times New Roman" w:hAnsi="Times New Roman"/>
          <w:sz w:val="24"/>
          <w:szCs w:val="24"/>
        </w:rPr>
        <w:t xml:space="preserve"> в том числе в следующих случаях:</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нарушение срока регистрации заявления о предоставлении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нарушение срока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93106" w:rsidRPr="00D63E53" w:rsidRDefault="00493106" w:rsidP="00493106">
      <w:pPr>
        <w:rPr>
          <w:rStyle w:val="affd"/>
          <w:rFonts w:ascii="Times New Roman" w:hAnsi="Times New Roman"/>
          <w:sz w:val="24"/>
          <w:szCs w:val="24"/>
        </w:rPr>
      </w:pPr>
      <w:r w:rsidRPr="00D63E53">
        <w:rPr>
          <w:rStyle w:val="affd"/>
          <w:rFonts w:ascii="Times New Roman" w:hAnsi="Times New Roman"/>
          <w:sz w:val="24"/>
          <w:szCs w:val="24"/>
        </w:rPr>
        <w:t>5.2. Жалоба подается в письменной форме на бумажном носителе, в электронной форме:</w:t>
      </w:r>
    </w:p>
    <w:p w:rsidR="00493106" w:rsidRPr="00D63E53" w:rsidRDefault="00493106" w:rsidP="00493106">
      <w:pPr>
        <w:rPr>
          <w:rStyle w:val="affd"/>
          <w:rFonts w:ascii="Times New Roman" w:hAnsi="Times New Roman"/>
          <w:sz w:val="24"/>
          <w:szCs w:val="24"/>
        </w:rPr>
      </w:pPr>
      <w:r w:rsidRPr="00D63E53">
        <w:rPr>
          <w:rStyle w:val="affd"/>
          <w:rFonts w:ascii="Times New Roman" w:hAnsi="Times New Roman"/>
          <w:sz w:val="24"/>
          <w:szCs w:val="24"/>
        </w:rPr>
        <w:t>- главе Администрации на решения, действия (бездействие) ответственного исполнителя.</w:t>
      </w:r>
    </w:p>
    <w:p w:rsidR="00493106" w:rsidRPr="00D63E53" w:rsidRDefault="00493106" w:rsidP="00493106">
      <w:pPr>
        <w:rPr>
          <w:rStyle w:val="affd"/>
          <w:rFonts w:ascii="Times New Roman" w:hAnsi="Times New Roman"/>
          <w:sz w:val="24"/>
          <w:szCs w:val="24"/>
        </w:rPr>
      </w:pPr>
      <w:r w:rsidRPr="00D63E53">
        <w:rPr>
          <w:rStyle w:val="affd"/>
          <w:rFonts w:ascii="Times New Roman" w:hAnsi="Times New Roman"/>
          <w:sz w:val="24"/>
          <w:szCs w:val="24"/>
        </w:rPr>
        <w:t>Жалобы на решения, принятые Главой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493106" w:rsidRPr="00D63E53" w:rsidRDefault="00493106" w:rsidP="00493106">
      <w:pPr>
        <w:rPr>
          <w:rStyle w:val="affd"/>
          <w:rFonts w:ascii="Times New Roman" w:hAnsi="Times New Roman"/>
          <w:sz w:val="24"/>
          <w:szCs w:val="24"/>
        </w:rPr>
      </w:pPr>
      <w:r w:rsidRPr="00D63E53">
        <w:rPr>
          <w:rStyle w:val="affd"/>
          <w:rFonts w:ascii="Times New Roman" w:hAnsi="Times New Roman"/>
          <w:sz w:val="24"/>
          <w:szCs w:val="24"/>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CE4021">
        <w:rPr>
          <w:rStyle w:val="affd"/>
          <w:rFonts w:ascii="Times New Roman" w:hAnsi="Times New Roman"/>
          <w:sz w:val="24"/>
          <w:szCs w:val="24"/>
        </w:rPr>
        <w:t>«</w:t>
      </w:r>
      <w:r w:rsidRPr="00D63E53">
        <w:rPr>
          <w:rStyle w:val="affd"/>
          <w:rFonts w:ascii="Times New Roman" w:hAnsi="Times New Roman"/>
          <w:sz w:val="24"/>
          <w:szCs w:val="24"/>
        </w:rPr>
        <w:t>Интернет</w:t>
      </w:r>
      <w:r w:rsidR="00CE4021">
        <w:rPr>
          <w:rStyle w:val="affd"/>
          <w:rFonts w:ascii="Times New Roman" w:hAnsi="Times New Roman"/>
          <w:sz w:val="24"/>
          <w:szCs w:val="24"/>
        </w:rPr>
        <w:t>»</w:t>
      </w:r>
      <w:r w:rsidRPr="00D63E53">
        <w:rPr>
          <w:rStyle w:val="affd"/>
          <w:rFonts w:ascii="Times New Roman" w:hAnsi="Times New Roman"/>
          <w:sz w:val="24"/>
          <w:szCs w:val="24"/>
        </w:rPr>
        <w:t>,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5.3. Жалоба должна содержать:</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w:t>
      </w:r>
      <w:r w:rsidRPr="00D63E53">
        <w:rPr>
          <w:rStyle w:val="affd"/>
          <w:rFonts w:ascii="Times New Roman" w:hAnsi="Times New Roman"/>
          <w:sz w:val="24"/>
          <w:szCs w:val="24"/>
        </w:rPr>
        <w:lastRenderedPageBreak/>
        <w:t>наличии) и почтовый адрес, по которым должен быть направлен ответ заявителю;</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5.4. 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5.5. По результатам рассмотрения жалобы Администрация принимает одно из следующих решений:</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 отказывает в удовлетворении жалобы.</w:t>
      </w:r>
    </w:p>
    <w:p w:rsidR="00EC5023" w:rsidRPr="00154148" w:rsidRDefault="00EC5023" w:rsidP="00EC5023">
      <w:pPr>
        <w:pStyle w:val="ConsPlusNormal"/>
        <w:ind w:firstLine="540"/>
        <w:jc w:val="both"/>
        <w:rPr>
          <w:rFonts w:ascii="Times New Roman" w:hAnsi="Times New Roman" w:cs="Times New Roman"/>
          <w:sz w:val="24"/>
          <w:szCs w:val="24"/>
        </w:rPr>
      </w:pPr>
      <w:r w:rsidRPr="00154148">
        <w:rPr>
          <w:rFonts w:ascii="Times New Roman" w:hAnsi="Times New Roman" w:cs="Times New Roman"/>
          <w:sz w:val="24"/>
          <w:szCs w:val="24"/>
        </w:rPr>
        <w:t>Основанием для отказа в удовлетворении жалобы является признание правомерными действий (бездействия) органа, предоставляющего муниципальную услугу, а также должностных лиц, муниципальных служащих в ходе предоставления муниципальной услуги.</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518F" w:rsidRPr="00D63E53" w:rsidRDefault="00BD518F">
      <w:pPr>
        <w:rPr>
          <w:rStyle w:val="affd"/>
          <w:rFonts w:ascii="Times New Roman" w:hAnsi="Times New Roman"/>
          <w:sz w:val="24"/>
          <w:szCs w:val="24"/>
        </w:rPr>
      </w:pPr>
      <w:r w:rsidRPr="00D63E53">
        <w:rPr>
          <w:rStyle w:val="affd"/>
          <w:rFonts w:ascii="Times New Roman" w:hAnsi="Times New Roman"/>
          <w:sz w:val="24"/>
          <w:szCs w:val="24"/>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D518F" w:rsidRPr="00D63E53" w:rsidRDefault="002C0BCA">
      <w:pPr>
        <w:rPr>
          <w:rStyle w:val="affd"/>
          <w:rFonts w:ascii="Times New Roman" w:hAnsi="Times New Roman"/>
          <w:sz w:val="24"/>
          <w:szCs w:val="24"/>
        </w:rPr>
      </w:pPr>
      <w:r w:rsidRPr="00D63E53">
        <w:rPr>
          <w:rStyle w:val="affd"/>
          <w:rFonts w:ascii="Times New Roman" w:hAnsi="Times New Roman"/>
          <w:sz w:val="24"/>
          <w:szCs w:val="24"/>
        </w:rPr>
        <w:br w:type="page"/>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Приложение № 1</w:t>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к Административному регламенту</w:t>
      </w:r>
    </w:p>
    <w:p w:rsidR="00BD518F" w:rsidRPr="00D63E53" w:rsidRDefault="00BD518F">
      <w:pPr>
        <w:rPr>
          <w:rStyle w:val="affd"/>
          <w:rFonts w:ascii="Times New Roman" w:hAnsi="Times New Roman"/>
          <w:sz w:val="24"/>
          <w:szCs w:val="24"/>
        </w:rPr>
      </w:pPr>
    </w:p>
    <w:p w:rsidR="003F7C2C" w:rsidRPr="00D63E53" w:rsidRDefault="00BD518F">
      <w:pPr>
        <w:pStyle w:val="1"/>
        <w:rPr>
          <w:rFonts w:ascii="Times New Roman" w:hAnsi="Times New Roman"/>
          <w:b w:val="0"/>
          <w:u w:val="none"/>
        </w:rPr>
      </w:pPr>
      <w:r w:rsidRPr="00D63E53">
        <w:rPr>
          <w:rFonts w:ascii="Times New Roman" w:hAnsi="Times New Roman"/>
          <w:b w:val="0"/>
          <w:u w:val="none"/>
        </w:rPr>
        <w:t>Контактная информация</w:t>
      </w:r>
    </w:p>
    <w:p w:rsidR="003F7C2C" w:rsidRPr="00D63E53" w:rsidRDefault="003F7C2C" w:rsidP="003F7C2C">
      <w:pPr>
        <w:rPr>
          <w:rFonts w:ascii="Times New Roman" w:hAnsi="Times New Roman"/>
          <w:sz w:val="24"/>
          <w:szCs w:val="24"/>
        </w:rPr>
      </w:pPr>
    </w:p>
    <w:p w:rsidR="00BD518F" w:rsidRPr="00D63E53" w:rsidRDefault="00BD518F">
      <w:pPr>
        <w:pStyle w:val="1"/>
        <w:rPr>
          <w:rFonts w:ascii="Times New Roman" w:hAnsi="Times New Roman"/>
          <w:b w:val="0"/>
          <w:u w:val="none"/>
        </w:rPr>
      </w:pPr>
      <w:r w:rsidRPr="00D63E53">
        <w:rPr>
          <w:rFonts w:ascii="Times New Roman" w:hAnsi="Times New Roman"/>
          <w:b w:val="0"/>
          <w:u w:val="none"/>
        </w:rPr>
        <w:t xml:space="preserve">Общая информация об Администрации </w:t>
      </w:r>
      <w:r w:rsidR="00490D33">
        <w:rPr>
          <w:rFonts w:ascii="Times New Roman" w:hAnsi="Times New Roman"/>
          <w:b w:val="0"/>
          <w:u w:val="none"/>
        </w:rPr>
        <w:t>Сергиевского</w:t>
      </w:r>
      <w:r w:rsidRPr="00D63E53">
        <w:rPr>
          <w:rFonts w:ascii="Times New Roman" w:hAnsi="Times New Roman"/>
          <w:b w:val="0"/>
          <w:u w:val="none"/>
        </w:rPr>
        <w:t xml:space="preserve"> сельского поселения</w:t>
      </w:r>
    </w:p>
    <w:p w:rsidR="00BD518F" w:rsidRPr="00D63E53" w:rsidRDefault="00BD518F">
      <w:pPr>
        <w:rPr>
          <w:rStyle w:val="affd"/>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8"/>
        <w:gridCol w:w="5108"/>
      </w:tblGrid>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jc w:val="left"/>
              <w:rPr>
                <w:rFonts w:ascii="Times New Roman" w:hAnsi="Times New Roman"/>
                <w:sz w:val="24"/>
                <w:szCs w:val="24"/>
              </w:rPr>
            </w:pPr>
            <w:r w:rsidRPr="00D63E53">
              <w:rPr>
                <w:rFonts w:ascii="Times New Roman" w:hAnsi="Times New Roman"/>
                <w:sz w:val="24"/>
                <w:szCs w:val="24"/>
              </w:rPr>
              <w:t>Почтовый адрес для направления корреспонденции</w:t>
            </w:r>
          </w:p>
        </w:tc>
        <w:tc>
          <w:tcPr>
            <w:tcW w:w="5108" w:type="dxa"/>
            <w:tcBorders>
              <w:top w:val="single" w:sz="4" w:space="0" w:color="auto"/>
              <w:left w:val="single" w:sz="4" w:space="0" w:color="auto"/>
              <w:bottom w:val="single" w:sz="4" w:space="0" w:color="auto"/>
              <w:right w:val="single" w:sz="4" w:space="0" w:color="auto"/>
            </w:tcBorders>
          </w:tcPr>
          <w:p w:rsidR="00BD518F" w:rsidRPr="00D63E53" w:rsidRDefault="00490D33">
            <w:pPr>
              <w:pStyle w:val="af0"/>
              <w:jc w:val="left"/>
              <w:rPr>
                <w:rFonts w:ascii="Times New Roman" w:hAnsi="Times New Roman"/>
                <w:sz w:val="24"/>
                <w:szCs w:val="24"/>
              </w:rPr>
            </w:pPr>
            <w:r>
              <w:rPr>
                <w:rFonts w:ascii="Times New Roman" w:hAnsi="Times New Roman"/>
                <w:sz w:val="24"/>
                <w:szCs w:val="24"/>
              </w:rPr>
              <w:t>403373, Волгоградская область, Даниловский район, ст-ца Сергиевская, ул.Центральная,39</w:t>
            </w:r>
          </w:p>
        </w:tc>
      </w:tr>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Фактический адрес месторасположения</w:t>
            </w:r>
          </w:p>
        </w:tc>
        <w:tc>
          <w:tcPr>
            <w:tcW w:w="5108" w:type="dxa"/>
            <w:tcBorders>
              <w:top w:val="single" w:sz="4" w:space="0" w:color="auto"/>
              <w:left w:val="single" w:sz="4" w:space="0" w:color="auto"/>
              <w:bottom w:val="single" w:sz="4" w:space="0" w:color="auto"/>
              <w:right w:val="single" w:sz="4" w:space="0" w:color="auto"/>
            </w:tcBorders>
          </w:tcPr>
          <w:p w:rsidR="00BD518F" w:rsidRPr="00D63E53" w:rsidRDefault="00490D33">
            <w:pPr>
              <w:pStyle w:val="af0"/>
              <w:jc w:val="left"/>
              <w:rPr>
                <w:rFonts w:ascii="Times New Roman" w:hAnsi="Times New Roman"/>
                <w:sz w:val="24"/>
                <w:szCs w:val="24"/>
              </w:rPr>
            </w:pPr>
            <w:r>
              <w:rPr>
                <w:rFonts w:ascii="Times New Roman" w:hAnsi="Times New Roman"/>
                <w:sz w:val="24"/>
                <w:szCs w:val="24"/>
              </w:rPr>
              <w:t>403373, Волгоградская область, Даниловский район, ст-ца Сергиевская, ул.Центральная,39</w:t>
            </w:r>
          </w:p>
        </w:tc>
      </w:tr>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jc w:val="left"/>
              <w:rPr>
                <w:rFonts w:ascii="Times New Roman" w:hAnsi="Times New Roman"/>
                <w:sz w:val="24"/>
                <w:szCs w:val="24"/>
              </w:rPr>
            </w:pPr>
            <w:r w:rsidRPr="00D63E53">
              <w:rPr>
                <w:rFonts w:ascii="Times New Roman" w:hAnsi="Times New Roman"/>
                <w:sz w:val="24"/>
                <w:szCs w:val="24"/>
              </w:rPr>
              <w:t>Адрес электронной почты для направления корреспонденции</w:t>
            </w:r>
          </w:p>
        </w:tc>
        <w:tc>
          <w:tcPr>
            <w:tcW w:w="5108" w:type="dxa"/>
            <w:tcBorders>
              <w:top w:val="single" w:sz="4" w:space="0" w:color="auto"/>
              <w:left w:val="single" w:sz="4" w:space="0" w:color="auto"/>
              <w:bottom w:val="single" w:sz="4" w:space="0" w:color="auto"/>
              <w:right w:val="single" w:sz="4" w:space="0" w:color="auto"/>
            </w:tcBorders>
          </w:tcPr>
          <w:p w:rsidR="00BD518F" w:rsidRPr="00490D33" w:rsidRDefault="00490D33">
            <w:pPr>
              <w:pStyle w:val="af0"/>
              <w:jc w:val="left"/>
              <w:rPr>
                <w:rFonts w:ascii="Times New Roman" w:hAnsi="Times New Roman"/>
                <w:sz w:val="24"/>
                <w:szCs w:val="24"/>
                <w:lang w:val="en-US"/>
              </w:rPr>
            </w:pPr>
            <w:r>
              <w:rPr>
                <w:rFonts w:ascii="Times New Roman" w:hAnsi="Times New Roman"/>
                <w:sz w:val="24"/>
                <w:szCs w:val="24"/>
                <w:lang w:val="en-US"/>
              </w:rPr>
              <w:t>AdmSergeevka@yandex.ru</w:t>
            </w:r>
          </w:p>
        </w:tc>
      </w:tr>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jc w:val="left"/>
              <w:rPr>
                <w:rFonts w:ascii="Times New Roman" w:hAnsi="Times New Roman"/>
                <w:sz w:val="24"/>
                <w:szCs w:val="24"/>
              </w:rPr>
            </w:pPr>
            <w:r w:rsidRPr="00D63E53">
              <w:rPr>
                <w:rFonts w:ascii="Times New Roman" w:hAnsi="Times New Roman"/>
                <w:sz w:val="24"/>
                <w:szCs w:val="24"/>
              </w:rPr>
              <w:t>Телефон для справок</w:t>
            </w:r>
          </w:p>
        </w:tc>
        <w:tc>
          <w:tcPr>
            <w:tcW w:w="5108" w:type="dxa"/>
            <w:tcBorders>
              <w:top w:val="single" w:sz="4" w:space="0" w:color="auto"/>
              <w:left w:val="single" w:sz="4" w:space="0" w:color="auto"/>
              <w:bottom w:val="single" w:sz="4" w:space="0" w:color="auto"/>
              <w:right w:val="single" w:sz="4" w:space="0" w:color="auto"/>
            </w:tcBorders>
          </w:tcPr>
          <w:p w:rsidR="00BD518F" w:rsidRPr="00490D33" w:rsidRDefault="00490D33">
            <w:pPr>
              <w:pStyle w:val="af0"/>
              <w:jc w:val="left"/>
              <w:rPr>
                <w:rFonts w:ascii="Times New Roman" w:hAnsi="Times New Roman"/>
                <w:sz w:val="24"/>
                <w:szCs w:val="24"/>
                <w:lang w:val="en-US"/>
              </w:rPr>
            </w:pPr>
            <w:r>
              <w:rPr>
                <w:rFonts w:ascii="Times New Roman" w:hAnsi="Times New Roman"/>
                <w:sz w:val="24"/>
                <w:szCs w:val="24"/>
                <w:lang w:val="en-US"/>
              </w:rPr>
              <w:t>8-84461-5-51-41</w:t>
            </w:r>
          </w:p>
        </w:tc>
      </w:tr>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Официальный сайт в сети Интернет (если имеется)</w:t>
            </w:r>
          </w:p>
        </w:tc>
        <w:tc>
          <w:tcPr>
            <w:tcW w:w="5108" w:type="dxa"/>
            <w:tcBorders>
              <w:top w:val="single" w:sz="4" w:space="0" w:color="auto"/>
              <w:left w:val="single" w:sz="4" w:space="0" w:color="auto"/>
              <w:bottom w:val="single" w:sz="4" w:space="0" w:color="auto"/>
              <w:right w:val="single" w:sz="4" w:space="0" w:color="auto"/>
            </w:tcBorders>
          </w:tcPr>
          <w:p w:rsidR="00BD518F" w:rsidRPr="00D63E53" w:rsidRDefault="001A447D">
            <w:pPr>
              <w:pStyle w:val="af0"/>
              <w:jc w:val="left"/>
              <w:rPr>
                <w:rFonts w:ascii="Times New Roman" w:hAnsi="Times New Roman"/>
                <w:sz w:val="24"/>
                <w:szCs w:val="24"/>
              </w:rPr>
            </w:pPr>
            <w:r w:rsidRPr="00D663BE">
              <w:rPr>
                <w:rFonts w:ascii="Times New Roman" w:hAnsi="Times New Roman"/>
                <w:sz w:val="24"/>
                <w:szCs w:val="24"/>
                <w:lang w:val="en-US"/>
              </w:rPr>
              <w:t>https</w:t>
            </w:r>
            <w:r w:rsidRPr="00D663BE">
              <w:rPr>
                <w:rFonts w:ascii="Times New Roman" w:hAnsi="Times New Roman"/>
                <w:sz w:val="24"/>
                <w:szCs w:val="24"/>
              </w:rPr>
              <w:t>://</w:t>
            </w:r>
            <w:r w:rsidRPr="00D663BE">
              <w:rPr>
                <w:rFonts w:ascii="Times New Roman" w:hAnsi="Times New Roman"/>
                <w:sz w:val="24"/>
                <w:szCs w:val="24"/>
                <w:lang w:val="en-US"/>
              </w:rPr>
              <w:t>adm</w:t>
            </w:r>
            <w:r w:rsidRPr="00D663BE">
              <w:rPr>
                <w:rFonts w:ascii="Times New Roman" w:hAnsi="Times New Roman"/>
                <w:sz w:val="24"/>
                <w:szCs w:val="24"/>
              </w:rPr>
              <w:t>-</w:t>
            </w:r>
            <w:r w:rsidRPr="00D663BE">
              <w:rPr>
                <w:rFonts w:ascii="Times New Roman" w:hAnsi="Times New Roman"/>
                <w:sz w:val="24"/>
                <w:szCs w:val="24"/>
                <w:lang w:val="en-US"/>
              </w:rPr>
              <w:t>sergeevka</w:t>
            </w:r>
            <w:r w:rsidRPr="00D663BE">
              <w:rPr>
                <w:rFonts w:ascii="Times New Roman" w:hAnsi="Times New Roman"/>
                <w:sz w:val="24"/>
                <w:szCs w:val="24"/>
              </w:rPr>
              <w:t>.</w:t>
            </w:r>
            <w:r w:rsidRPr="00D663BE">
              <w:rPr>
                <w:rFonts w:ascii="Times New Roman" w:hAnsi="Times New Roman"/>
                <w:sz w:val="24"/>
                <w:szCs w:val="24"/>
                <w:lang w:val="en-US"/>
              </w:rPr>
              <w:t>ru</w:t>
            </w:r>
          </w:p>
        </w:tc>
      </w:tr>
      <w:tr w:rsidR="00BD518F" w:rsidRPr="00D63E53">
        <w:tc>
          <w:tcPr>
            <w:tcW w:w="5108"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ФИО и должность руководителя органа</w:t>
            </w:r>
          </w:p>
        </w:tc>
        <w:tc>
          <w:tcPr>
            <w:tcW w:w="5108" w:type="dxa"/>
            <w:tcBorders>
              <w:top w:val="single" w:sz="4" w:space="0" w:color="auto"/>
              <w:left w:val="single" w:sz="4" w:space="0" w:color="auto"/>
              <w:bottom w:val="single" w:sz="4" w:space="0" w:color="auto"/>
              <w:right w:val="single" w:sz="4" w:space="0" w:color="auto"/>
            </w:tcBorders>
          </w:tcPr>
          <w:p w:rsidR="00BD518F" w:rsidRPr="00490D33" w:rsidRDefault="00490D33">
            <w:pPr>
              <w:pStyle w:val="af0"/>
              <w:jc w:val="left"/>
              <w:rPr>
                <w:rFonts w:ascii="Times New Roman" w:hAnsi="Times New Roman"/>
                <w:sz w:val="24"/>
                <w:szCs w:val="24"/>
              </w:rPr>
            </w:pPr>
            <w:r>
              <w:rPr>
                <w:rFonts w:ascii="Times New Roman" w:hAnsi="Times New Roman"/>
                <w:sz w:val="24"/>
                <w:szCs w:val="24"/>
              </w:rPr>
              <w:t xml:space="preserve">Глава Сергиевского сельского поселения </w:t>
            </w:r>
          </w:p>
        </w:tc>
      </w:tr>
    </w:tbl>
    <w:p w:rsidR="00BD518F" w:rsidRPr="00D63E53" w:rsidRDefault="00BD518F">
      <w:pPr>
        <w:rPr>
          <w:rStyle w:val="affd"/>
          <w:rFonts w:ascii="Times New Roman" w:hAnsi="Times New Roman"/>
          <w:sz w:val="24"/>
          <w:szCs w:val="24"/>
        </w:rPr>
      </w:pPr>
    </w:p>
    <w:p w:rsidR="00BD518F" w:rsidRPr="00D63E53" w:rsidRDefault="00BD518F">
      <w:pPr>
        <w:pStyle w:val="1"/>
        <w:rPr>
          <w:rFonts w:ascii="Times New Roman" w:hAnsi="Times New Roman"/>
          <w:b w:val="0"/>
          <w:u w:val="none"/>
        </w:rPr>
      </w:pPr>
      <w:r w:rsidRPr="00D63E53">
        <w:rPr>
          <w:rFonts w:ascii="Times New Roman" w:hAnsi="Times New Roman"/>
          <w:b w:val="0"/>
          <w:u w:val="none"/>
        </w:rPr>
        <w:t xml:space="preserve">График работы Администрации </w:t>
      </w:r>
      <w:r w:rsidR="001A447D">
        <w:rPr>
          <w:rFonts w:ascii="Times New Roman" w:hAnsi="Times New Roman"/>
          <w:b w:val="0"/>
          <w:u w:val="none"/>
        </w:rPr>
        <w:t>Сергиевского</w:t>
      </w:r>
      <w:r w:rsidRPr="00D63E53">
        <w:rPr>
          <w:rFonts w:ascii="Times New Roman" w:hAnsi="Times New Roman"/>
          <w:b w:val="0"/>
          <w:u w:val="none"/>
        </w:rPr>
        <w:t xml:space="preserve"> сельского поселения</w:t>
      </w:r>
    </w:p>
    <w:p w:rsidR="00BD518F" w:rsidRPr="00D63E53" w:rsidRDefault="00BD518F">
      <w:pPr>
        <w:rPr>
          <w:rStyle w:val="affd"/>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5"/>
        <w:gridCol w:w="3405"/>
        <w:gridCol w:w="3406"/>
      </w:tblGrid>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День недели</w:t>
            </w:r>
          </w:p>
        </w:tc>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Часы работы (обеденный перерыв)</w:t>
            </w:r>
          </w:p>
        </w:tc>
        <w:tc>
          <w:tcPr>
            <w:tcW w:w="3406"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Часы приема граждан</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Понедельник</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16-00 (обеденный перерыв  с 12-00 до 13-00)</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12-00, с 13-00 до 16-00</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Вторник</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16-00 (обеденный перерыв  с 12-00 до 13-00)</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12-00, с 13-00 до 16-00</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Среда</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16-00 (обеденный перерыв  с 12-00 до 13-00)</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12-00, с 13-00 до 16-00</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Четверг</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16-00 (обеденный перерыв  с 12-00 до 13-00)</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12-00, с 13-00 до 16-00</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Пятница</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16-00 (обеденный перерыв  с 12-00 до 13-00)</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с 8-00 до 12-00, с 13-00 до 16-00</w:t>
            </w: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Суббота</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выходной</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BD518F">
            <w:pPr>
              <w:pStyle w:val="af0"/>
              <w:jc w:val="left"/>
              <w:rPr>
                <w:rFonts w:ascii="Times New Roman" w:hAnsi="Times New Roman"/>
                <w:sz w:val="22"/>
                <w:szCs w:val="22"/>
              </w:rPr>
            </w:pPr>
          </w:p>
        </w:tc>
      </w:tr>
      <w:tr w:rsidR="00BD518F" w:rsidRPr="00D63E53">
        <w:tc>
          <w:tcPr>
            <w:tcW w:w="3405" w:type="dxa"/>
            <w:tcBorders>
              <w:top w:val="single" w:sz="4" w:space="0" w:color="auto"/>
              <w:left w:val="single" w:sz="4" w:space="0" w:color="auto"/>
              <w:bottom w:val="single" w:sz="4" w:space="0" w:color="auto"/>
              <w:right w:val="single" w:sz="4" w:space="0" w:color="auto"/>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Воскресенье</w:t>
            </w:r>
          </w:p>
        </w:tc>
        <w:tc>
          <w:tcPr>
            <w:tcW w:w="3405" w:type="dxa"/>
            <w:tcBorders>
              <w:top w:val="single" w:sz="4" w:space="0" w:color="auto"/>
              <w:left w:val="single" w:sz="4" w:space="0" w:color="auto"/>
              <w:bottom w:val="single" w:sz="4" w:space="0" w:color="auto"/>
              <w:right w:val="single" w:sz="4" w:space="0" w:color="auto"/>
            </w:tcBorders>
          </w:tcPr>
          <w:p w:rsidR="00BD518F" w:rsidRPr="001A447D" w:rsidRDefault="001A447D">
            <w:pPr>
              <w:pStyle w:val="af0"/>
              <w:jc w:val="left"/>
              <w:rPr>
                <w:rFonts w:ascii="Times New Roman" w:hAnsi="Times New Roman"/>
                <w:sz w:val="22"/>
                <w:szCs w:val="22"/>
              </w:rPr>
            </w:pPr>
            <w:r w:rsidRPr="001A447D">
              <w:rPr>
                <w:rFonts w:ascii="Times New Roman" w:hAnsi="Times New Roman"/>
                <w:sz w:val="22"/>
                <w:szCs w:val="22"/>
              </w:rPr>
              <w:t>выходной</w:t>
            </w:r>
          </w:p>
        </w:tc>
        <w:tc>
          <w:tcPr>
            <w:tcW w:w="3406" w:type="dxa"/>
            <w:tcBorders>
              <w:top w:val="single" w:sz="4" w:space="0" w:color="auto"/>
              <w:left w:val="single" w:sz="4" w:space="0" w:color="auto"/>
              <w:bottom w:val="single" w:sz="4" w:space="0" w:color="auto"/>
              <w:right w:val="single" w:sz="4" w:space="0" w:color="auto"/>
            </w:tcBorders>
          </w:tcPr>
          <w:p w:rsidR="00BD518F" w:rsidRPr="001A447D" w:rsidRDefault="00BD518F">
            <w:pPr>
              <w:pStyle w:val="af0"/>
              <w:jc w:val="left"/>
              <w:rPr>
                <w:rFonts w:ascii="Times New Roman" w:hAnsi="Times New Roman"/>
                <w:sz w:val="22"/>
                <w:szCs w:val="22"/>
              </w:rPr>
            </w:pPr>
          </w:p>
        </w:tc>
      </w:tr>
    </w:tbl>
    <w:p w:rsidR="002C0BCA" w:rsidRPr="00D63E53" w:rsidRDefault="002C0BCA">
      <w:pPr>
        <w:rPr>
          <w:rStyle w:val="affd"/>
          <w:rFonts w:ascii="Times New Roman" w:hAnsi="Times New Roman"/>
          <w:sz w:val="24"/>
          <w:szCs w:val="24"/>
        </w:rPr>
      </w:pPr>
    </w:p>
    <w:p w:rsidR="00BD518F" w:rsidRPr="00D63E53" w:rsidRDefault="002C0BCA">
      <w:pPr>
        <w:rPr>
          <w:rStyle w:val="affd"/>
          <w:rFonts w:ascii="Times New Roman" w:hAnsi="Times New Roman"/>
          <w:sz w:val="24"/>
          <w:szCs w:val="24"/>
        </w:rPr>
      </w:pPr>
      <w:r w:rsidRPr="00D63E53">
        <w:rPr>
          <w:rStyle w:val="affd"/>
          <w:rFonts w:ascii="Times New Roman" w:hAnsi="Times New Roman"/>
          <w:sz w:val="24"/>
          <w:szCs w:val="24"/>
        </w:rPr>
        <w:br w:type="page"/>
      </w:r>
    </w:p>
    <w:p w:rsidR="00BD518F" w:rsidRPr="00154148" w:rsidRDefault="00BD518F">
      <w:pPr>
        <w:jc w:val="right"/>
        <w:rPr>
          <w:rStyle w:val="affd"/>
          <w:rFonts w:ascii="Times New Roman" w:hAnsi="Times New Roman"/>
          <w:sz w:val="24"/>
          <w:szCs w:val="24"/>
        </w:rPr>
      </w:pPr>
      <w:r w:rsidRPr="00154148">
        <w:rPr>
          <w:rStyle w:val="affd"/>
          <w:rFonts w:ascii="Times New Roman" w:hAnsi="Times New Roman"/>
          <w:sz w:val="24"/>
          <w:szCs w:val="24"/>
        </w:rPr>
        <w:t>Приложение № 2</w:t>
      </w:r>
    </w:p>
    <w:p w:rsidR="00BD518F" w:rsidRPr="00154148" w:rsidRDefault="00BD518F">
      <w:pPr>
        <w:jc w:val="right"/>
        <w:rPr>
          <w:rStyle w:val="affd"/>
          <w:rFonts w:ascii="Times New Roman" w:hAnsi="Times New Roman"/>
          <w:sz w:val="24"/>
          <w:szCs w:val="24"/>
        </w:rPr>
      </w:pPr>
      <w:r w:rsidRPr="00154148">
        <w:rPr>
          <w:rStyle w:val="affd"/>
          <w:rFonts w:ascii="Times New Roman" w:hAnsi="Times New Roman"/>
          <w:sz w:val="24"/>
          <w:szCs w:val="24"/>
        </w:rPr>
        <w:t>к Административному регламенту</w:t>
      </w:r>
    </w:p>
    <w:p w:rsidR="00BD518F" w:rsidRPr="00154148" w:rsidRDefault="00BD518F">
      <w:pPr>
        <w:rPr>
          <w:rStyle w:val="affd"/>
          <w:rFonts w:ascii="Times New Roman" w:hAnsi="Times New Roman"/>
          <w:sz w:val="24"/>
          <w:szCs w:val="24"/>
        </w:rPr>
      </w:pPr>
    </w:p>
    <w:p w:rsidR="00154148" w:rsidRPr="00154148" w:rsidRDefault="00154148" w:rsidP="00154148">
      <w:pPr>
        <w:pStyle w:val="ConsPlusNonformat"/>
        <w:widowControl/>
        <w:jc w:val="right"/>
        <w:rPr>
          <w:rFonts w:ascii="Times New Roman" w:hAnsi="Times New Roman" w:cs="Times New Roman"/>
          <w:bCs/>
          <w:sz w:val="24"/>
          <w:szCs w:val="24"/>
        </w:rPr>
      </w:pPr>
      <w:r w:rsidRPr="00154148">
        <w:rPr>
          <w:rFonts w:ascii="Times New Roman" w:hAnsi="Times New Roman" w:cs="Times New Roman"/>
          <w:bCs/>
          <w:sz w:val="24"/>
          <w:szCs w:val="24"/>
        </w:rPr>
        <w:t xml:space="preserve">                                                                    Главе Сергиевского сельского поселения Даниловского муниципального района</w:t>
      </w:r>
    </w:p>
    <w:p w:rsidR="00154148" w:rsidRPr="00154148" w:rsidRDefault="00154148" w:rsidP="00154148">
      <w:pPr>
        <w:pStyle w:val="ConsPlusNonformat"/>
        <w:widowControl/>
        <w:jc w:val="right"/>
        <w:rPr>
          <w:rFonts w:ascii="Times New Roman" w:hAnsi="Times New Roman" w:cs="Times New Roman"/>
          <w:bCs/>
          <w:sz w:val="24"/>
          <w:szCs w:val="24"/>
        </w:rPr>
      </w:pPr>
      <w:r w:rsidRPr="00154148">
        <w:rPr>
          <w:rFonts w:ascii="Times New Roman" w:hAnsi="Times New Roman" w:cs="Times New Roman"/>
          <w:bCs/>
          <w:sz w:val="24"/>
          <w:szCs w:val="24"/>
        </w:rPr>
        <w:t xml:space="preserve"> Волгоградской области  Иордатий А.В.</w:t>
      </w:r>
    </w:p>
    <w:p w:rsidR="00154148" w:rsidRPr="00154148" w:rsidRDefault="00154148" w:rsidP="00154148">
      <w:pPr>
        <w:pStyle w:val="ConsPlusNonformat"/>
        <w:widowControl/>
        <w:jc w:val="center"/>
        <w:rPr>
          <w:rFonts w:ascii="Times New Roman" w:hAnsi="Times New Roman" w:cs="Times New Roman"/>
          <w:bCs/>
          <w:sz w:val="24"/>
          <w:szCs w:val="24"/>
        </w:rPr>
      </w:pPr>
    </w:p>
    <w:p w:rsidR="00154148" w:rsidRPr="00154148" w:rsidRDefault="00154148" w:rsidP="00154148">
      <w:pPr>
        <w:pStyle w:val="ConsPlusNonformat"/>
        <w:widowControl/>
        <w:rPr>
          <w:rFonts w:ascii="Times New Roman" w:hAnsi="Times New Roman" w:cs="Times New Roman"/>
          <w:bCs/>
          <w:sz w:val="24"/>
          <w:szCs w:val="24"/>
        </w:rPr>
      </w:pPr>
      <w:r w:rsidRPr="00154148">
        <w:rPr>
          <w:rFonts w:ascii="Times New Roman" w:hAnsi="Times New Roman" w:cs="Times New Roman"/>
          <w:bCs/>
          <w:sz w:val="24"/>
          <w:szCs w:val="24"/>
        </w:rPr>
        <w:t xml:space="preserve">                                                                   </w:t>
      </w:r>
    </w:p>
    <w:p w:rsidR="00154148" w:rsidRPr="00154148" w:rsidRDefault="00154148" w:rsidP="00154148">
      <w:pPr>
        <w:pStyle w:val="ConsPlusNonformat"/>
        <w:widowControl/>
        <w:rPr>
          <w:rFonts w:ascii="Times New Roman" w:hAnsi="Times New Roman" w:cs="Times New Roman"/>
          <w:bCs/>
          <w:sz w:val="24"/>
          <w:szCs w:val="24"/>
        </w:rPr>
      </w:pPr>
      <w:r w:rsidRPr="00154148">
        <w:rPr>
          <w:rFonts w:ascii="Times New Roman" w:hAnsi="Times New Roman" w:cs="Times New Roman"/>
          <w:bCs/>
          <w:sz w:val="24"/>
          <w:szCs w:val="24"/>
        </w:rPr>
        <w:t xml:space="preserve">                                                            ЗАЯВКА</w:t>
      </w:r>
    </w:p>
    <w:p w:rsidR="00154148" w:rsidRPr="00154148" w:rsidRDefault="00154148" w:rsidP="00154148">
      <w:pPr>
        <w:rPr>
          <w:rFonts w:ascii="Times New Roman" w:hAnsi="Times New Roman"/>
        </w:rPr>
      </w:pPr>
      <w:r w:rsidRPr="00154148">
        <w:rPr>
          <w:rFonts w:ascii="Times New Roman" w:hAnsi="Times New Roman"/>
          <w:bCs/>
        </w:rPr>
        <w:t>на участие в</w:t>
      </w:r>
      <w:r w:rsidRPr="00154148">
        <w:rPr>
          <w:rFonts w:ascii="Times New Roman" w:hAnsi="Times New Roman"/>
        </w:rPr>
        <w:t xml:space="preserve"> аукционе, ___________________________________________, по продаже _______________________  расположенного ______________________________________,  Даниловского района Волгоградской области.</w:t>
      </w:r>
    </w:p>
    <w:p w:rsidR="00154148" w:rsidRPr="00154148" w:rsidRDefault="00154148" w:rsidP="00154148">
      <w:pPr>
        <w:pStyle w:val="ConsPlusNonformat"/>
        <w:widowControl/>
        <w:jc w:val="center"/>
        <w:rPr>
          <w:rFonts w:ascii="Times New Roman" w:hAnsi="Times New Roman" w:cs="Times New Roman"/>
          <w:b/>
          <w:bCs/>
          <w:sz w:val="22"/>
          <w:szCs w:val="22"/>
        </w:rPr>
      </w:pP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1. 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 xml:space="preserve">            (полное наименование юридического лица, ИНН)</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 xml:space="preserve">                   (Ф.И.О. для физических лиц)</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Банковские реквизиты: 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Юридический адрес:_______________________________________________________________________________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Адрес фактического местонахождения: 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действующего на основании 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_____________________________________________________________________________________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 xml:space="preserve">               (устав, свидетельство о государственной  регистрации юридического  лица)</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_____________________________________________________________________________________</w:t>
      </w: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 xml:space="preserve">                                      (документ, удостоверяющий личность для физического лица)</w:t>
      </w:r>
    </w:p>
    <w:p w:rsidR="00154148" w:rsidRPr="00154148" w:rsidRDefault="00154148" w:rsidP="00154148">
      <w:pPr>
        <w:rPr>
          <w:rFonts w:ascii="Times New Roman" w:hAnsi="Times New Roman"/>
          <w:sz w:val="22"/>
          <w:szCs w:val="22"/>
        </w:rPr>
      </w:pPr>
      <w:r w:rsidRPr="00154148">
        <w:rPr>
          <w:rFonts w:ascii="Times New Roman" w:hAnsi="Times New Roman"/>
          <w:sz w:val="22"/>
          <w:szCs w:val="22"/>
        </w:rPr>
        <w:t>2. Изучив  данные  информационного  сообщения  о  предмете аукциона, ознакомившись  с условиями проведения аукциона, я согласен на данных условиях  участвовать  в  аукционе с целью приобретения  в собственность  ______________ расположенного ___________________________, Даниловского района Волгоградской области.</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3. В случае победы в аукционе принимаю на себя обязательства:</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3.1. Заключить договор купли-продажи _________________ по предлагаемой мною цене, в течение  5 рабочих  дней со дня подписания протокола о результатах аукциона.</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 xml:space="preserve">3.2. В  течение  30  дней  с  момента  заключения договора купли-продажи оплатить  стоимость ______________________________________________________________________________. </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4. Я  согласен  с  тем,  что  сумма  внесенного  мной  задатка  не возвращается  и остается в распоряжении Администрации Сергиевского сельского поселения Даниловского муниципального района в случае:</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 признания меня победителем;</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 не подписания  мной   в   сроки,   установленные в извещении  опубликованном  в  средствах  массовой  информации,   договора купли-продажи;</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 неоплаты мной стоимости ____________________________________________________________.</w:t>
      </w:r>
    </w:p>
    <w:p w:rsidR="00154148" w:rsidRPr="00154148" w:rsidRDefault="00154148" w:rsidP="00154148">
      <w:pPr>
        <w:pStyle w:val="ConsPlusNonformat"/>
        <w:widowControl/>
        <w:jc w:val="both"/>
        <w:rPr>
          <w:rFonts w:ascii="Times New Roman" w:hAnsi="Times New Roman" w:cs="Times New Roman"/>
          <w:sz w:val="22"/>
          <w:szCs w:val="22"/>
        </w:rPr>
      </w:pPr>
      <w:r w:rsidRPr="00154148">
        <w:rPr>
          <w:rFonts w:ascii="Times New Roman" w:hAnsi="Times New Roman" w:cs="Times New Roman"/>
          <w:sz w:val="22"/>
          <w:szCs w:val="22"/>
        </w:rPr>
        <w:t xml:space="preserve">К заявке прилагаются документы по перечню, указанному в извещении, и  опись прилагаемых документов в двух экземплярах. </w:t>
      </w:r>
    </w:p>
    <w:p w:rsidR="00154148" w:rsidRPr="00154148" w:rsidRDefault="00154148" w:rsidP="00154148">
      <w:pPr>
        <w:pStyle w:val="ConsPlusNonformat"/>
        <w:widowControl/>
        <w:rPr>
          <w:rFonts w:ascii="Times New Roman" w:hAnsi="Times New Roman" w:cs="Times New Roman"/>
          <w:sz w:val="22"/>
          <w:szCs w:val="22"/>
        </w:rPr>
      </w:pP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Дата ______________________ Подпись заявителя ____________________</w:t>
      </w:r>
    </w:p>
    <w:p w:rsidR="00154148" w:rsidRPr="00154148" w:rsidRDefault="00154148" w:rsidP="00154148">
      <w:pPr>
        <w:pStyle w:val="ConsPlusNonformat"/>
        <w:widowControl/>
        <w:rPr>
          <w:rFonts w:ascii="Times New Roman" w:hAnsi="Times New Roman" w:cs="Times New Roman"/>
          <w:sz w:val="22"/>
          <w:szCs w:val="22"/>
        </w:rPr>
      </w:pPr>
    </w:p>
    <w:p w:rsidR="00154148" w:rsidRPr="00154148" w:rsidRDefault="00154148" w:rsidP="00154148">
      <w:pPr>
        <w:pStyle w:val="ConsPlusNonformat"/>
        <w:widowControl/>
        <w:rPr>
          <w:rFonts w:ascii="Times New Roman" w:hAnsi="Times New Roman" w:cs="Times New Roman"/>
          <w:sz w:val="22"/>
          <w:szCs w:val="22"/>
        </w:rPr>
      </w:pPr>
    </w:p>
    <w:p w:rsidR="00154148" w:rsidRPr="00154148" w:rsidRDefault="00154148" w:rsidP="00154148">
      <w:pPr>
        <w:pStyle w:val="ConsPlusNonformat"/>
        <w:widowControl/>
        <w:rPr>
          <w:rFonts w:ascii="Times New Roman" w:hAnsi="Times New Roman" w:cs="Times New Roman"/>
          <w:sz w:val="22"/>
          <w:szCs w:val="22"/>
        </w:rPr>
      </w:pPr>
      <w:r w:rsidRPr="00154148">
        <w:rPr>
          <w:rFonts w:ascii="Times New Roman" w:hAnsi="Times New Roman" w:cs="Times New Roman"/>
          <w:sz w:val="22"/>
          <w:szCs w:val="22"/>
        </w:rPr>
        <w:t>Дата и время приема заявки ___________________ Подпись ___________</w:t>
      </w:r>
    </w:p>
    <w:p w:rsidR="00154148" w:rsidRDefault="00154148" w:rsidP="00154148">
      <w:pPr>
        <w:pStyle w:val="ConsPlusNormal"/>
        <w:widowControl/>
        <w:ind w:firstLine="540"/>
        <w:jc w:val="both"/>
        <w:rPr>
          <w:rFonts w:ascii="Times New Roman" w:hAnsi="Times New Roman" w:cs="Times New Roman"/>
          <w:sz w:val="22"/>
          <w:szCs w:val="22"/>
        </w:rPr>
      </w:pPr>
    </w:p>
    <w:p w:rsidR="00154148" w:rsidRDefault="00154148" w:rsidP="00154148"/>
    <w:p w:rsidR="00154148" w:rsidRDefault="00154148" w:rsidP="00154148"/>
    <w:p w:rsidR="00154148" w:rsidRDefault="00154148" w:rsidP="00154148"/>
    <w:p w:rsidR="00154148" w:rsidRDefault="00154148" w:rsidP="00154148"/>
    <w:p w:rsidR="00154148" w:rsidRDefault="00154148" w:rsidP="00154148"/>
    <w:p w:rsidR="00154148" w:rsidRDefault="00154148" w:rsidP="00154148"/>
    <w:p w:rsidR="00DC0B21" w:rsidRDefault="00DC0B21" w:rsidP="00DC0B21">
      <w:pPr>
        <w:ind w:right="220" w:firstLine="0"/>
        <w:jc w:val="right"/>
        <w:rPr>
          <w:rFonts w:ascii="Times New Roman" w:hAnsi="Times New Roman"/>
          <w:sz w:val="24"/>
          <w:szCs w:val="24"/>
        </w:rPr>
      </w:pPr>
      <w:r w:rsidRPr="00B74414">
        <w:rPr>
          <w:rFonts w:ascii="Times New Roman" w:hAnsi="Times New Roman"/>
          <w:sz w:val="24"/>
          <w:szCs w:val="24"/>
        </w:rPr>
        <w:t xml:space="preserve">В </w:t>
      </w:r>
      <w:r>
        <w:rPr>
          <w:rFonts w:ascii="Times New Roman" w:hAnsi="Times New Roman"/>
          <w:sz w:val="24"/>
          <w:szCs w:val="24"/>
        </w:rPr>
        <w:t xml:space="preserve">Администрацию </w:t>
      </w:r>
      <w:r w:rsidR="001A447D">
        <w:rPr>
          <w:rFonts w:ascii="Times New Roman" w:hAnsi="Times New Roman"/>
          <w:sz w:val="24"/>
          <w:szCs w:val="24"/>
        </w:rPr>
        <w:t xml:space="preserve">Сергиевского </w:t>
      </w:r>
      <w:r>
        <w:rPr>
          <w:rFonts w:ascii="Times New Roman" w:hAnsi="Times New Roman"/>
          <w:sz w:val="24"/>
          <w:szCs w:val="24"/>
        </w:rPr>
        <w:t xml:space="preserve"> сельского поселения</w:t>
      </w:r>
    </w:p>
    <w:p w:rsidR="00DC0B21" w:rsidRDefault="00DC0B21" w:rsidP="00A74CD9">
      <w:pPr>
        <w:pStyle w:val="21"/>
        <w:shd w:val="clear" w:color="auto" w:fill="auto"/>
        <w:spacing w:before="0" w:line="240" w:lineRule="auto"/>
        <w:rPr>
          <w:spacing w:val="0"/>
          <w:sz w:val="24"/>
          <w:szCs w:val="24"/>
        </w:rPr>
      </w:pPr>
    </w:p>
    <w:p w:rsidR="00A74CD9" w:rsidRPr="00B74414" w:rsidRDefault="00A74CD9" w:rsidP="00DC0B21">
      <w:pPr>
        <w:pStyle w:val="21"/>
        <w:shd w:val="clear" w:color="auto" w:fill="auto"/>
        <w:spacing w:before="0" w:line="240" w:lineRule="auto"/>
        <w:jc w:val="center"/>
        <w:rPr>
          <w:spacing w:val="0"/>
          <w:sz w:val="24"/>
          <w:szCs w:val="24"/>
        </w:rPr>
      </w:pPr>
      <w:r w:rsidRPr="00B74414">
        <w:rPr>
          <w:spacing w:val="0"/>
          <w:sz w:val="24"/>
          <w:szCs w:val="24"/>
        </w:rPr>
        <w:t>ЗАЯВКА</w:t>
      </w:r>
    </w:p>
    <w:p w:rsidR="00A74CD9" w:rsidRPr="00B74414" w:rsidRDefault="00DC0B21" w:rsidP="00DC0B21">
      <w:pPr>
        <w:pStyle w:val="21"/>
        <w:shd w:val="clear" w:color="auto" w:fill="auto"/>
        <w:spacing w:before="0" w:line="240" w:lineRule="auto"/>
        <w:jc w:val="center"/>
        <w:rPr>
          <w:spacing w:val="0"/>
          <w:sz w:val="24"/>
          <w:szCs w:val="24"/>
        </w:rPr>
      </w:pPr>
      <w:r w:rsidRPr="00B74414">
        <w:rPr>
          <w:spacing w:val="0"/>
          <w:sz w:val="24"/>
          <w:szCs w:val="24"/>
        </w:rPr>
        <w:t>НА ПРИОБРЕТЕНИЕ ИМУЩЕСТВА ПОСРЕДСТВОМ ПУБЛИЧНОГО ПРЕДЛОЖЕНИЯ</w:t>
      </w:r>
    </w:p>
    <w:p w:rsidR="00DC0B21" w:rsidRDefault="00DC0B21" w:rsidP="00DC0B21">
      <w:pPr>
        <w:pStyle w:val="70"/>
        <w:shd w:val="clear" w:color="auto" w:fill="auto"/>
        <w:spacing w:before="0" w:after="0" w:line="240" w:lineRule="auto"/>
        <w:ind w:right="220"/>
        <w:rPr>
          <w:sz w:val="24"/>
          <w:szCs w:val="24"/>
        </w:rPr>
      </w:pPr>
    </w:p>
    <w:p w:rsidR="00DC0B21" w:rsidRDefault="00DC0B21" w:rsidP="00DC0B21">
      <w:pPr>
        <w:pStyle w:val="70"/>
        <w:shd w:val="clear" w:color="auto" w:fill="auto"/>
        <w:spacing w:before="0" w:after="0" w:line="240" w:lineRule="auto"/>
        <w:ind w:right="220"/>
        <w:rPr>
          <w:sz w:val="24"/>
          <w:szCs w:val="24"/>
        </w:rPr>
      </w:pPr>
      <w:r>
        <w:rPr>
          <w:sz w:val="24"/>
          <w:szCs w:val="24"/>
        </w:rPr>
        <w:t>________________________________________________________________________________</w:t>
      </w:r>
    </w:p>
    <w:p w:rsidR="00DC0B21" w:rsidRPr="00B74414" w:rsidRDefault="00DC0B21" w:rsidP="00DC0B21">
      <w:pPr>
        <w:pStyle w:val="70"/>
        <w:shd w:val="clear" w:color="auto" w:fill="auto"/>
        <w:spacing w:before="0" w:after="0" w:line="240" w:lineRule="auto"/>
        <w:ind w:right="220"/>
        <w:jc w:val="center"/>
        <w:rPr>
          <w:sz w:val="24"/>
          <w:szCs w:val="24"/>
        </w:rPr>
      </w:pPr>
      <w:r>
        <w:rPr>
          <w:sz w:val="24"/>
          <w:szCs w:val="24"/>
        </w:rPr>
        <w:t>(</w:t>
      </w:r>
      <w:r w:rsidRPr="00B74414">
        <w:rPr>
          <w:sz w:val="24"/>
          <w:szCs w:val="24"/>
        </w:rPr>
        <w:t>полное наименование юридического лица или Ф.И.О. и паспортные данные физического лица, подающего заявку</w:t>
      </w:r>
      <w:r>
        <w:rPr>
          <w:sz w:val="24"/>
          <w:szCs w:val="24"/>
        </w:rPr>
        <w:t>)</w:t>
      </w:r>
    </w:p>
    <w:p w:rsidR="00DC0B21" w:rsidRDefault="00DC0B21" w:rsidP="00DC0B21">
      <w:pPr>
        <w:pStyle w:val="70"/>
        <w:shd w:val="clear" w:color="auto" w:fill="auto"/>
        <w:spacing w:before="0" w:after="0" w:line="240" w:lineRule="auto"/>
        <w:ind w:right="220"/>
        <w:rPr>
          <w:sz w:val="24"/>
          <w:szCs w:val="24"/>
        </w:rPr>
      </w:pPr>
      <w:r w:rsidRPr="00B74414">
        <w:rPr>
          <w:sz w:val="24"/>
          <w:szCs w:val="24"/>
        </w:rPr>
        <w:t>именуемый в дальнейшем Претендент, в лице</w:t>
      </w:r>
      <w:r>
        <w:rPr>
          <w:sz w:val="24"/>
          <w:szCs w:val="24"/>
        </w:rPr>
        <w:t xml:space="preserve"> ________________________________________</w:t>
      </w:r>
    </w:p>
    <w:p w:rsidR="00DC0B21" w:rsidRPr="00B74414" w:rsidRDefault="00DC0B21" w:rsidP="00DC0B21">
      <w:pPr>
        <w:pStyle w:val="70"/>
        <w:shd w:val="clear" w:color="auto" w:fill="auto"/>
        <w:spacing w:before="0" w:after="0" w:line="240" w:lineRule="auto"/>
        <w:ind w:right="220"/>
        <w:rPr>
          <w:sz w:val="24"/>
          <w:szCs w:val="24"/>
        </w:rPr>
      </w:pPr>
      <w:r>
        <w:rPr>
          <w:sz w:val="24"/>
          <w:szCs w:val="24"/>
        </w:rPr>
        <w:t>________________________________________________________________________________</w:t>
      </w:r>
    </w:p>
    <w:p w:rsidR="00DC0B21" w:rsidRPr="00B74414" w:rsidRDefault="00DC0B21" w:rsidP="00DC0B21">
      <w:pPr>
        <w:pStyle w:val="70"/>
        <w:shd w:val="clear" w:color="auto" w:fill="auto"/>
        <w:spacing w:before="0" w:after="0" w:line="240" w:lineRule="auto"/>
        <w:ind w:right="220"/>
        <w:jc w:val="center"/>
        <w:rPr>
          <w:sz w:val="24"/>
          <w:szCs w:val="24"/>
        </w:rPr>
      </w:pPr>
      <w:r>
        <w:rPr>
          <w:sz w:val="24"/>
          <w:szCs w:val="24"/>
        </w:rPr>
        <w:t>(</w:t>
      </w:r>
      <w:r w:rsidRPr="00B74414">
        <w:rPr>
          <w:sz w:val="24"/>
          <w:szCs w:val="24"/>
        </w:rPr>
        <w:t>Ф.И.О. и должность, или Ф.И.О. доверенного лица и № доверенности</w:t>
      </w:r>
      <w:r>
        <w:rPr>
          <w:sz w:val="24"/>
          <w:szCs w:val="24"/>
        </w:rPr>
        <w:t>)</w:t>
      </w:r>
    </w:p>
    <w:p w:rsidR="00DC0B21" w:rsidRPr="00B74414" w:rsidRDefault="00DC0B21" w:rsidP="00DC0B21">
      <w:pPr>
        <w:pStyle w:val="70"/>
        <w:shd w:val="clear" w:color="auto" w:fill="auto"/>
        <w:spacing w:before="0" w:after="0" w:line="240" w:lineRule="auto"/>
        <w:ind w:right="220"/>
        <w:rPr>
          <w:sz w:val="24"/>
          <w:szCs w:val="24"/>
        </w:rPr>
      </w:pPr>
      <w:r w:rsidRPr="00B74414">
        <w:rPr>
          <w:sz w:val="24"/>
          <w:szCs w:val="24"/>
        </w:rPr>
        <w:t>действующего на основании</w:t>
      </w:r>
      <w:r>
        <w:rPr>
          <w:sz w:val="24"/>
          <w:szCs w:val="24"/>
        </w:rPr>
        <w:t>_______________________________________________________</w:t>
      </w:r>
    </w:p>
    <w:p w:rsidR="00DC0B21" w:rsidRDefault="00DC0B21" w:rsidP="00DC0B21">
      <w:pPr>
        <w:pStyle w:val="70"/>
        <w:shd w:val="clear" w:color="auto" w:fill="auto"/>
        <w:spacing w:before="0" w:after="0" w:line="240" w:lineRule="auto"/>
        <w:ind w:right="220"/>
        <w:jc w:val="both"/>
        <w:rPr>
          <w:sz w:val="24"/>
          <w:szCs w:val="24"/>
        </w:rPr>
      </w:pPr>
      <w:r w:rsidRPr="00B74414">
        <w:rPr>
          <w:sz w:val="24"/>
          <w:szCs w:val="24"/>
        </w:rPr>
        <w:t xml:space="preserve">принимая решение об участии в </w:t>
      </w:r>
      <w:r>
        <w:rPr>
          <w:sz w:val="24"/>
          <w:szCs w:val="24"/>
        </w:rPr>
        <w:t xml:space="preserve">продаже </w:t>
      </w:r>
      <w:r w:rsidRPr="00B74414">
        <w:rPr>
          <w:sz w:val="24"/>
          <w:szCs w:val="24"/>
        </w:rPr>
        <w:t>муниципального имуществапосредством публичного предложения:</w:t>
      </w:r>
    </w:p>
    <w:p w:rsidR="00DC0B21" w:rsidRPr="00B74414" w:rsidRDefault="00DC0B21" w:rsidP="00DC0B21">
      <w:pPr>
        <w:pStyle w:val="70"/>
        <w:shd w:val="clear" w:color="auto" w:fill="auto"/>
        <w:spacing w:before="0" w:after="0" w:line="240" w:lineRule="auto"/>
        <w:ind w:right="220"/>
        <w:rPr>
          <w:sz w:val="24"/>
          <w:szCs w:val="24"/>
        </w:rPr>
      </w:pPr>
      <w:r>
        <w:rPr>
          <w:sz w:val="24"/>
          <w:szCs w:val="24"/>
        </w:rPr>
        <w:t>________________________________________________________________________________</w:t>
      </w:r>
    </w:p>
    <w:p w:rsidR="00DC0B21" w:rsidRPr="00B74414" w:rsidRDefault="00DC0B21" w:rsidP="00DC0B21">
      <w:pPr>
        <w:pStyle w:val="70"/>
        <w:shd w:val="clear" w:color="auto" w:fill="auto"/>
        <w:spacing w:before="0" w:after="0" w:line="240" w:lineRule="auto"/>
        <w:ind w:right="220"/>
        <w:jc w:val="center"/>
        <w:rPr>
          <w:sz w:val="24"/>
          <w:szCs w:val="24"/>
        </w:rPr>
      </w:pPr>
      <w:r>
        <w:rPr>
          <w:sz w:val="24"/>
          <w:szCs w:val="24"/>
        </w:rPr>
        <w:t>(</w:t>
      </w:r>
      <w:r w:rsidRPr="00B74414">
        <w:rPr>
          <w:sz w:val="24"/>
          <w:szCs w:val="24"/>
        </w:rPr>
        <w:t>наименование имущества, его основные характеристики и местонахождение</w:t>
      </w:r>
      <w:r>
        <w:rPr>
          <w:sz w:val="24"/>
          <w:szCs w:val="24"/>
        </w:rPr>
        <w:t>)</w:t>
      </w:r>
    </w:p>
    <w:p w:rsidR="00DC0B21" w:rsidRPr="00B74414" w:rsidRDefault="00DC0B21" w:rsidP="00DC0B21">
      <w:pPr>
        <w:pStyle w:val="70"/>
        <w:shd w:val="clear" w:color="auto" w:fill="auto"/>
        <w:spacing w:before="0" w:after="0" w:line="240" w:lineRule="auto"/>
        <w:ind w:right="220"/>
        <w:rPr>
          <w:sz w:val="24"/>
          <w:szCs w:val="24"/>
        </w:rPr>
      </w:pPr>
      <w:r w:rsidRPr="00B74414">
        <w:rPr>
          <w:sz w:val="24"/>
          <w:szCs w:val="24"/>
        </w:rPr>
        <w:t>обязуюсь:</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1. </w:t>
      </w:r>
      <w:r w:rsidR="00A74CD9" w:rsidRPr="00DC0B21">
        <w:rPr>
          <w:rStyle w:val="affd"/>
          <w:rFonts w:ascii="Times New Roman" w:hAnsi="Times New Roman"/>
          <w:sz w:val="24"/>
        </w:rPr>
        <w:t>Соблюдать условия продажи, содержащиеся в информационном сообщении о проведении продажи посредством публичного предло</w:t>
      </w:r>
      <w:r w:rsidRPr="00DC0B21">
        <w:rPr>
          <w:rStyle w:val="affd"/>
          <w:rFonts w:ascii="Times New Roman" w:hAnsi="Times New Roman"/>
          <w:sz w:val="24"/>
        </w:rPr>
        <w:t>жения, а также порядок проведени</w:t>
      </w:r>
      <w:r w:rsidR="00A74CD9" w:rsidRPr="00DC0B21">
        <w:rPr>
          <w:rStyle w:val="affd"/>
          <w:rFonts w:ascii="Times New Roman" w:hAnsi="Times New Roman"/>
          <w:sz w:val="24"/>
        </w:rPr>
        <w:t>я продажи, установленный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Российской Федерации от 22.07.2002 №549.</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2. </w:t>
      </w:r>
      <w:r w:rsidR="00DB3E0C" w:rsidRPr="00DC0B21">
        <w:rPr>
          <w:rStyle w:val="affd"/>
          <w:rFonts w:ascii="Times New Roman" w:hAnsi="Times New Roman"/>
          <w:sz w:val="24"/>
          <w:szCs w:val="24"/>
        </w:rPr>
        <w:t xml:space="preserve">Представить в </w:t>
      </w:r>
      <w:r w:rsidR="00DB3E0C">
        <w:rPr>
          <w:rStyle w:val="affd"/>
          <w:rFonts w:ascii="Times New Roman" w:hAnsi="Times New Roman"/>
          <w:sz w:val="24"/>
          <w:szCs w:val="24"/>
        </w:rPr>
        <w:t>Администрацию _______________ сельского поселения</w:t>
      </w:r>
      <w:r w:rsidR="00DB3E0C" w:rsidRPr="00DC0B21">
        <w:rPr>
          <w:rStyle w:val="affd"/>
          <w:rFonts w:ascii="Times New Roman" w:hAnsi="Times New Roman"/>
          <w:sz w:val="24"/>
          <w:szCs w:val="24"/>
        </w:rPr>
        <w:t xml:space="preserve"> следующие документы</w:t>
      </w:r>
      <w:r w:rsidR="00A74CD9" w:rsidRPr="00DC0B21">
        <w:rPr>
          <w:rStyle w:val="affd"/>
          <w:rFonts w:ascii="Times New Roman" w:hAnsi="Times New Roman"/>
          <w:sz w:val="24"/>
        </w:rPr>
        <w:t>:</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платежный документ с отметкой банка об исполнении, подтверждающий внесение задатка;</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доверенность на осуществление действий от имени заявителя, оформленную в установленном порядке, или нотариально заверенная копия такой доверенности (в случае подачи заявки представителем претендента).</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опись представленных документов в 2-х экземплярах.</w:t>
      </w:r>
    </w:p>
    <w:p w:rsidR="00A74CD9" w:rsidRPr="00DC0B21" w:rsidRDefault="00A74CD9" w:rsidP="00DC0B21">
      <w:pPr>
        <w:rPr>
          <w:rStyle w:val="affd"/>
          <w:rFonts w:ascii="Times New Roman" w:hAnsi="Times New Roman"/>
          <w:sz w:val="24"/>
        </w:rPr>
      </w:pPr>
      <w:r w:rsidRPr="00DC0B21">
        <w:rPr>
          <w:rStyle w:val="affd"/>
          <w:rFonts w:ascii="Times New Roman" w:hAnsi="Times New Roman"/>
          <w:sz w:val="24"/>
        </w:rPr>
        <w:t>Юридические лица дополнительно представляют следующие документы:</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нотариально заверенные копии учредительных документов;</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w:t>
      </w:r>
    </w:p>
    <w:p w:rsidR="00A74CD9" w:rsidRPr="00DC0B21" w:rsidRDefault="00DC0B21" w:rsidP="00DC0B21">
      <w:pPr>
        <w:rPr>
          <w:rStyle w:val="affd"/>
          <w:rFonts w:ascii="Times New Roman" w:hAnsi="Times New Roman"/>
          <w:sz w:val="24"/>
        </w:rPr>
      </w:pPr>
      <w:r w:rsidRPr="00DC0B21">
        <w:rPr>
          <w:rStyle w:val="affd"/>
          <w:rFonts w:ascii="Times New Roman" w:hAnsi="Times New Roman"/>
          <w:sz w:val="24"/>
        </w:rPr>
        <w:t xml:space="preserve">- </w:t>
      </w:r>
      <w:r w:rsidR="00A74CD9" w:rsidRPr="00DC0B21">
        <w:rPr>
          <w:rStyle w:val="affd"/>
          <w:rFonts w:ascii="Times New Roman" w:hAnsi="Times New Roman"/>
          <w:sz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74CD9" w:rsidRPr="00DC0B21" w:rsidRDefault="00A74CD9" w:rsidP="00DC0B21">
      <w:pPr>
        <w:rPr>
          <w:rStyle w:val="affd"/>
          <w:rFonts w:ascii="Times New Roman" w:hAnsi="Times New Roman"/>
          <w:sz w:val="24"/>
        </w:rPr>
      </w:pPr>
      <w:r w:rsidRPr="00DC0B21">
        <w:rPr>
          <w:rStyle w:val="affd"/>
          <w:rFonts w:ascii="Times New Roman" w:hAnsi="Times New Roman"/>
          <w:sz w:val="24"/>
        </w:rPr>
        <w:t>Физические лица предъявляют документ, удостоверяющий личность, или представляют копии всех его листов.</w:t>
      </w:r>
    </w:p>
    <w:p w:rsidR="00A74CD9" w:rsidRPr="00DC0B21" w:rsidRDefault="00A74CD9" w:rsidP="00DC0B21">
      <w:pPr>
        <w:rPr>
          <w:rStyle w:val="affd"/>
          <w:rFonts w:ascii="Times New Roman" w:hAnsi="Times New Roman"/>
          <w:sz w:val="24"/>
        </w:rPr>
      </w:pPr>
      <w:r w:rsidRPr="00DC0B21">
        <w:rPr>
          <w:rStyle w:val="affd"/>
          <w:rFonts w:ascii="Times New Roman" w:hAnsi="Times New Roman"/>
          <w:sz w:val="24"/>
        </w:rPr>
        <w:t xml:space="preserve">3. В случае признания победителем продажи заключить с </w:t>
      </w:r>
      <w:r w:rsidR="00DB3E0C">
        <w:rPr>
          <w:rStyle w:val="affd"/>
          <w:rFonts w:ascii="Times New Roman" w:hAnsi="Times New Roman"/>
          <w:sz w:val="24"/>
          <w:szCs w:val="24"/>
        </w:rPr>
        <w:t>Администрацией _______________ сельского поселения</w:t>
      </w:r>
      <w:r w:rsidR="00DC0B21" w:rsidRPr="00DC0B21">
        <w:rPr>
          <w:rStyle w:val="affd"/>
          <w:rFonts w:ascii="Times New Roman" w:hAnsi="Times New Roman"/>
          <w:sz w:val="24"/>
        </w:rPr>
        <w:t>договор купли-</w:t>
      </w:r>
      <w:r w:rsidRPr="00DC0B21">
        <w:rPr>
          <w:rStyle w:val="affd"/>
          <w:rFonts w:ascii="Times New Roman" w:hAnsi="Times New Roman"/>
          <w:sz w:val="24"/>
        </w:rPr>
        <w:t xml:space="preserve">продажи </w:t>
      </w:r>
      <w:r w:rsidR="00410CF0" w:rsidRPr="00410CF0">
        <w:rPr>
          <w:rStyle w:val="affd"/>
          <w:rFonts w:ascii="Times New Roman" w:hAnsi="Times New Roman"/>
          <w:sz w:val="24"/>
        </w:rPr>
        <w:t>не позднее чем через 5 рабочих дней с даты проведения продажи</w:t>
      </w:r>
      <w:r w:rsidRPr="00DC0B21">
        <w:rPr>
          <w:rStyle w:val="affd"/>
          <w:rFonts w:ascii="Times New Roman" w:hAnsi="Times New Roman"/>
          <w:sz w:val="24"/>
        </w:rPr>
        <w:t>.</w:t>
      </w:r>
    </w:p>
    <w:p w:rsidR="00DC0B21" w:rsidRPr="00DC0B21" w:rsidRDefault="00DC0B21" w:rsidP="00DC0B21">
      <w:pPr>
        <w:rPr>
          <w:rStyle w:val="affd"/>
          <w:rFonts w:ascii="Times New Roman" w:hAnsi="Times New Roman"/>
          <w:sz w:val="24"/>
        </w:rPr>
      </w:pPr>
    </w:p>
    <w:p w:rsidR="00DC0B21" w:rsidRDefault="00DC0B21" w:rsidP="00DC0B21">
      <w:pPr>
        <w:ind w:firstLine="0"/>
        <w:rPr>
          <w:rFonts w:ascii="Times New Roman" w:hAnsi="Times New Roman"/>
          <w:sz w:val="24"/>
          <w:szCs w:val="24"/>
        </w:rPr>
      </w:pPr>
      <w:r w:rsidRPr="00B74414">
        <w:rPr>
          <w:rFonts w:ascii="Times New Roman" w:hAnsi="Times New Roman"/>
          <w:sz w:val="24"/>
          <w:szCs w:val="24"/>
        </w:rPr>
        <w:t>Адрес и банковские реквизиты Претендента:</w:t>
      </w:r>
    </w:p>
    <w:p w:rsidR="00DC0B21" w:rsidRPr="00B74414" w:rsidRDefault="00DC0B21" w:rsidP="00DC0B21">
      <w:pPr>
        <w:ind w:firstLine="0"/>
        <w:rPr>
          <w:rFonts w:ascii="Times New Roman" w:hAnsi="Times New Roman"/>
          <w:sz w:val="24"/>
          <w:szCs w:val="24"/>
        </w:rPr>
      </w:pPr>
    </w:p>
    <w:p w:rsidR="00DC0B21" w:rsidRPr="00DC0B21" w:rsidRDefault="00DC0B21" w:rsidP="00DC0B21">
      <w:pPr>
        <w:ind w:firstLine="0"/>
        <w:jc w:val="left"/>
        <w:rPr>
          <w:rFonts w:ascii="Times New Roman" w:hAnsi="Times New Roman"/>
          <w:sz w:val="24"/>
          <w:szCs w:val="24"/>
        </w:rPr>
      </w:pPr>
      <w:r w:rsidRPr="00DC0B21">
        <w:rPr>
          <w:rFonts w:ascii="Times New Roman" w:hAnsi="Times New Roman"/>
          <w:sz w:val="24"/>
          <w:szCs w:val="24"/>
        </w:rPr>
        <w:t>[должность лица, подписавшего заявку, подпись, инициалы, фамилия]</w:t>
      </w:r>
    </w:p>
    <w:p w:rsidR="00DC0B21" w:rsidRPr="00DC0B21" w:rsidRDefault="00DC0B21" w:rsidP="00DC0B21">
      <w:pPr>
        <w:ind w:firstLine="0"/>
        <w:jc w:val="left"/>
        <w:rPr>
          <w:rFonts w:ascii="Times New Roman" w:hAnsi="Times New Roman"/>
          <w:sz w:val="24"/>
          <w:szCs w:val="24"/>
        </w:rPr>
      </w:pPr>
    </w:p>
    <w:p w:rsidR="00DC0B21" w:rsidRPr="00DC0B21" w:rsidRDefault="00DC0B21" w:rsidP="00DC0B21">
      <w:pPr>
        <w:ind w:firstLine="0"/>
        <w:jc w:val="left"/>
        <w:rPr>
          <w:rFonts w:ascii="Times New Roman" w:hAnsi="Times New Roman"/>
          <w:sz w:val="24"/>
          <w:szCs w:val="24"/>
        </w:rPr>
      </w:pPr>
      <w:r w:rsidRPr="00DC0B21">
        <w:rPr>
          <w:rFonts w:ascii="Times New Roman" w:hAnsi="Times New Roman"/>
          <w:sz w:val="24"/>
          <w:szCs w:val="24"/>
        </w:rPr>
        <w:t>М. П.</w:t>
      </w:r>
    </w:p>
    <w:p w:rsidR="00DC0B21" w:rsidRPr="00DC0B21" w:rsidRDefault="00DC0B21" w:rsidP="00DC0B21">
      <w:pPr>
        <w:ind w:firstLine="0"/>
        <w:jc w:val="left"/>
        <w:rPr>
          <w:rFonts w:ascii="Times New Roman" w:hAnsi="Times New Roman"/>
          <w:sz w:val="24"/>
          <w:szCs w:val="24"/>
        </w:rPr>
      </w:pPr>
    </w:p>
    <w:p w:rsidR="00DC0B21" w:rsidRPr="00DC0B21" w:rsidRDefault="00DC0B21" w:rsidP="00DC0B21">
      <w:pPr>
        <w:ind w:firstLine="0"/>
        <w:jc w:val="left"/>
        <w:rPr>
          <w:rFonts w:ascii="Times New Roman" w:hAnsi="Times New Roman"/>
          <w:sz w:val="24"/>
          <w:szCs w:val="24"/>
        </w:rPr>
      </w:pPr>
      <w:r w:rsidRPr="00DC0B21">
        <w:rPr>
          <w:rFonts w:ascii="Times New Roman" w:hAnsi="Times New Roman"/>
          <w:sz w:val="24"/>
          <w:szCs w:val="24"/>
        </w:rPr>
        <w:t>[число, месяц, год]</w:t>
      </w:r>
    </w:p>
    <w:p w:rsidR="00DC0B21" w:rsidRPr="00DC0B21" w:rsidRDefault="00DC0B21" w:rsidP="00DC0B21">
      <w:pPr>
        <w:ind w:firstLine="0"/>
        <w:jc w:val="left"/>
        <w:rPr>
          <w:rFonts w:ascii="Times New Roman" w:hAnsi="Times New Roman"/>
          <w:sz w:val="24"/>
          <w:szCs w:val="24"/>
        </w:rPr>
      </w:pPr>
    </w:p>
    <w:p w:rsidR="00DC0B21" w:rsidRDefault="00DC0B21" w:rsidP="00DC0B21">
      <w:pPr>
        <w:ind w:firstLine="0"/>
        <w:jc w:val="left"/>
        <w:rPr>
          <w:rFonts w:ascii="Times New Roman" w:hAnsi="Times New Roman"/>
          <w:sz w:val="24"/>
          <w:szCs w:val="24"/>
        </w:rPr>
      </w:pPr>
      <w:r w:rsidRPr="00DC0B21">
        <w:rPr>
          <w:rFonts w:ascii="Times New Roman" w:hAnsi="Times New Roman"/>
          <w:sz w:val="24"/>
          <w:szCs w:val="24"/>
        </w:rPr>
        <w:t>Контактный телефон [номер]</w:t>
      </w:r>
    </w:p>
    <w:p w:rsidR="00DC0B21" w:rsidRDefault="00DC0B21" w:rsidP="00DC0B21">
      <w:pPr>
        <w:ind w:firstLine="0"/>
        <w:jc w:val="left"/>
        <w:rPr>
          <w:rFonts w:ascii="Times New Roman" w:hAnsi="Times New Roman"/>
          <w:sz w:val="24"/>
          <w:szCs w:val="24"/>
        </w:rPr>
      </w:pPr>
    </w:p>
    <w:p w:rsidR="00DC0B21" w:rsidRPr="00B74414" w:rsidRDefault="00DC0B21" w:rsidP="00DC0B21">
      <w:pPr>
        <w:ind w:right="1740" w:firstLine="0"/>
        <w:jc w:val="left"/>
        <w:rPr>
          <w:rFonts w:ascii="Times New Roman" w:hAnsi="Times New Roman"/>
          <w:sz w:val="24"/>
          <w:szCs w:val="24"/>
        </w:rPr>
      </w:pPr>
      <w:r w:rsidRPr="00B74414">
        <w:rPr>
          <w:rFonts w:ascii="Times New Roman" w:hAnsi="Times New Roman"/>
          <w:sz w:val="24"/>
          <w:szCs w:val="24"/>
        </w:rPr>
        <w:t xml:space="preserve">Заявка принята </w:t>
      </w:r>
      <w:r>
        <w:rPr>
          <w:rFonts w:ascii="Times New Roman" w:hAnsi="Times New Roman"/>
          <w:sz w:val="24"/>
          <w:szCs w:val="24"/>
        </w:rPr>
        <w:t xml:space="preserve">Администрацией </w:t>
      </w:r>
      <w:r w:rsidR="001A447D">
        <w:rPr>
          <w:rFonts w:ascii="Times New Roman" w:hAnsi="Times New Roman"/>
          <w:sz w:val="24"/>
          <w:szCs w:val="24"/>
        </w:rPr>
        <w:t xml:space="preserve">Сергиевского </w:t>
      </w:r>
      <w:r>
        <w:rPr>
          <w:rFonts w:ascii="Times New Roman" w:hAnsi="Times New Roman"/>
          <w:sz w:val="24"/>
          <w:szCs w:val="24"/>
        </w:rPr>
        <w:t xml:space="preserve"> сельского поселения</w:t>
      </w:r>
      <w:r w:rsidRPr="00B74414">
        <w:rPr>
          <w:rFonts w:ascii="Times New Roman" w:hAnsi="Times New Roman"/>
          <w:sz w:val="24"/>
          <w:szCs w:val="24"/>
        </w:rPr>
        <w:t>:</w:t>
      </w:r>
    </w:p>
    <w:p w:rsidR="00DC0B21" w:rsidRPr="00B74414" w:rsidRDefault="00CE4021" w:rsidP="00DC0B21">
      <w:pPr>
        <w:tabs>
          <w:tab w:val="left" w:leader="underscore" w:pos="1115"/>
          <w:tab w:val="left" w:leader="underscore" w:pos="3443"/>
          <w:tab w:val="left" w:leader="underscore" w:pos="4062"/>
        </w:tabs>
        <w:ind w:firstLine="0"/>
        <w:rPr>
          <w:rFonts w:ascii="Times New Roman" w:hAnsi="Times New Roman"/>
          <w:sz w:val="24"/>
          <w:szCs w:val="24"/>
        </w:rPr>
      </w:pPr>
      <w:r>
        <w:rPr>
          <w:rFonts w:ascii="Times New Roman" w:hAnsi="Times New Roman"/>
          <w:sz w:val="24"/>
          <w:szCs w:val="24"/>
        </w:rPr>
        <w:t>«</w:t>
      </w:r>
      <w:r w:rsidR="00DC0B21">
        <w:rPr>
          <w:rFonts w:ascii="Times New Roman" w:hAnsi="Times New Roman"/>
          <w:sz w:val="24"/>
          <w:szCs w:val="24"/>
        </w:rPr>
        <w:t>___</w:t>
      </w:r>
      <w:r>
        <w:rPr>
          <w:rFonts w:ascii="Times New Roman" w:hAnsi="Times New Roman"/>
          <w:sz w:val="24"/>
          <w:szCs w:val="24"/>
        </w:rPr>
        <w:t>»</w:t>
      </w:r>
      <w:r w:rsidR="00DC0B21">
        <w:rPr>
          <w:rFonts w:ascii="Times New Roman" w:hAnsi="Times New Roman"/>
          <w:sz w:val="24"/>
          <w:szCs w:val="24"/>
        </w:rPr>
        <w:t xml:space="preserve"> _______________ 20__ г.</w:t>
      </w:r>
    </w:p>
    <w:p w:rsidR="00DC0B21" w:rsidRPr="00B74414" w:rsidRDefault="00DC0B21" w:rsidP="00DC0B21">
      <w:pPr>
        <w:tabs>
          <w:tab w:val="left" w:leader="underscore" w:pos="4206"/>
        </w:tabs>
        <w:ind w:firstLine="0"/>
        <w:rPr>
          <w:rFonts w:ascii="Times New Roman" w:hAnsi="Times New Roman"/>
          <w:sz w:val="24"/>
          <w:szCs w:val="24"/>
        </w:rPr>
      </w:pPr>
      <w:r w:rsidRPr="00B74414">
        <w:rPr>
          <w:rFonts w:ascii="Times New Roman" w:hAnsi="Times New Roman"/>
          <w:sz w:val="24"/>
          <w:szCs w:val="24"/>
        </w:rPr>
        <w:t>Номер заявки:</w:t>
      </w:r>
      <w:r>
        <w:rPr>
          <w:rFonts w:ascii="Times New Roman" w:hAnsi="Times New Roman"/>
          <w:sz w:val="24"/>
          <w:szCs w:val="24"/>
        </w:rPr>
        <w:t xml:space="preserve"> __________________</w:t>
      </w:r>
    </w:p>
    <w:p w:rsidR="00DC0B21" w:rsidRPr="00B74414" w:rsidRDefault="00DC0B21" w:rsidP="00DC0B21">
      <w:pPr>
        <w:tabs>
          <w:tab w:val="left" w:leader="underscore" w:pos="4168"/>
          <w:tab w:val="left" w:leader="underscore" w:pos="5963"/>
        </w:tabs>
        <w:ind w:firstLine="0"/>
        <w:rPr>
          <w:rFonts w:ascii="Times New Roman" w:hAnsi="Times New Roman"/>
          <w:sz w:val="24"/>
          <w:szCs w:val="24"/>
        </w:rPr>
      </w:pPr>
      <w:r w:rsidRPr="00B74414">
        <w:rPr>
          <w:rFonts w:ascii="Times New Roman" w:hAnsi="Times New Roman"/>
          <w:sz w:val="24"/>
          <w:szCs w:val="24"/>
        </w:rPr>
        <w:t>Время принятия заявки :</w:t>
      </w:r>
      <w:r>
        <w:rPr>
          <w:rFonts w:ascii="Times New Roman" w:hAnsi="Times New Roman"/>
          <w:sz w:val="24"/>
          <w:szCs w:val="24"/>
        </w:rPr>
        <w:t xml:space="preserve"> ______________ </w:t>
      </w:r>
      <w:r w:rsidRPr="00B74414">
        <w:rPr>
          <w:rFonts w:ascii="Times New Roman" w:hAnsi="Times New Roman"/>
          <w:sz w:val="24"/>
          <w:szCs w:val="24"/>
        </w:rPr>
        <w:t>час.</w:t>
      </w:r>
      <w:r>
        <w:rPr>
          <w:rFonts w:ascii="Times New Roman" w:hAnsi="Times New Roman"/>
          <w:sz w:val="24"/>
          <w:szCs w:val="24"/>
        </w:rPr>
        <w:t xml:space="preserve"> _________________ м</w:t>
      </w:r>
      <w:r w:rsidRPr="00B74414">
        <w:rPr>
          <w:rFonts w:ascii="Times New Roman" w:hAnsi="Times New Roman"/>
          <w:sz w:val="24"/>
          <w:szCs w:val="24"/>
        </w:rPr>
        <w:t>ин.</w:t>
      </w:r>
    </w:p>
    <w:p w:rsidR="00DC0B21" w:rsidRDefault="00DC0B21" w:rsidP="00DC0B21">
      <w:pPr>
        <w:tabs>
          <w:tab w:val="left" w:leader="underscore" w:pos="7970"/>
        </w:tabs>
        <w:ind w:firstLine="0"/>
        <w:rPr>
          <w:rFonts w:ascii="Times New Roman" w:hAnsi="Times New Roman"/>
          <w:sz w:val="24"/>
          <w:szCs w:val="24"/>
        </w:rPr>
      </w:pPr>
      <w:r w:rsidRPr="00B74414">
        <w:rPr>
          <w:rFonts w:ascii="Times New Roman" w:hAnsi="Times New Roman"/>
          <w:sz w:val="24"/>
          <w:szCs w:val="24"/>
        </w:rPr>
        <w:t xml:space="preserve">Подпись уполномоченного лица </w:t>
      </w:r>
      <w:r>
        <w:rPr>
          <w:rFonts w:ascii="Times New Roman" w:hAnsi="Times New Roman"/>
          <w:sz w:val="24"/>
          <w:szCs w:val="24"/>
        </w:rPr>
        <w:t>Администрации</w:t>
      </w:r>
      <w:r w:rsidRPr="00B74414">
        <w:rPr>
          <w:rFonts w:ascii="Times New Roman" w:hAnsi="Times New Roman"/>
          <w:sz w:val="24"/>
          <w:szCs w:val="24"/>
        </w:rPr>
        <w:t xml:space="preserve">: </w:t>
      </w:r>
      <w:r>
        <w:rPr>
          <w:rFonts w:ascii="Times New Roman" w:hAnsi="Times New Roman"/>
          <w:sz w:val="24"/>
          <w:szCs w:val="24"/>
        </w:rPr>
        <w:t>_______________________________</w:t>
      </w:r>
    </w:p>
    <w:p w:rsidR="00DC0B21" w:rsidRDefault="00DC0B21" w:rsidP="00A74CD9">
      <w:pPr>
        <w:ind w:right="260" w:firstLine="0"/>
        <w:jc w:val="center"/>
        <w:rPr>
          <w:rFonts w:ascii="Times New Roman" w:hAnsi="Times New Roman"/>
          <w:sz w:val="24"/>
          <w:szCs w:val="24"/>
        </w:rPr>
      </w:pPr>
    </w:p>
    <w:p w:rsidR="00DC0B21" w:rsidRDefault="00DC0B21" w:rsidP="00DC0B21">
      <w:pPr>
        <w:ind w:right="220" w:firstLine="0"/>
        <w:jc w:val="right"/>
        <w:rPr>
          <w:rFonts w:ascii="Times New Roman" w:hAnsi="Times New Roman"/>
          <w:sz w:val="24"/>
          <w:szCs w:val="24"/>
        </w:rPr>
      </w:pPr>
      <w:r>
        <w:rPr>
          <w:rFonts w:ascii="Times New Roman" w:hAnsi="Times New Roman"/>
          <w:sz w:val="24"/>
          <w:szCs w:val="24"/>
        </w:rPr>
        <w:br w:type="page"/>
      </w:r>
      <w:r w:rsidRPr="00B74414">
        <w:rPr>
          <w:rFonts w:ascii="Times New Roman" w:hAnsi="Times New Roman"/>
          <w:sz w:val="24"/>
          <w:szCs w:val="24"/>
        </w:rPr>
        <w:lastRenderedPageBreak/>
        <w:t xml:space="preserve">В </w:t>
      </w:r>
      <w:r>
        <w:rPr>
          <w:rFonts w:ascii="Times New Roman" w:hAnsi="Times New Roman"/>
          <w:sz w:val="24"/>
          <w:szCs w:val="24"/>
        </w:rPr>
        <w:t xml:space="preserve">Администрацию </w:t>
      </w:r>
      <w:r w:rsidR="001A447D">
        <w:rPr>
          <w:rFonts w:ascii="Times New Roman" w:hAnsi="Times New Roman"/>
          <w:sz w:val="24"/>
          <w:szCs w:val="24"/>
        </w:rPr>
        <w:t>Сергиевского</w:t>
      </w:r>
      <w:r>
        <w:rPr>
          <w:rFonts w:ascii="Times New Roman" w:hAnsi="Times New Roman"/>
          <w:sz w:val="24"/>
          <w:szCs w:val="24"/>
        </w:rPr>
        <w:t xml:space="preserve"> сельского поселения</w:t>
      </w:r>
    </w:p>
    <w:p w:rsidR="00DC0B21" w:rsidRDefault="00DC0B21" w:rsidP="00A74CD9">
      <w:pPr>
        <w:pStyle w:val="21"/>
        <w:shd w:val="clear" w:color="auto" w:fill="auto"/>
        <w:spacing w:before="0" w:line="240" w:lineRule="auto"/>
        <w:rPr>
          <w:spacing w:val="0"/>
          <w:sz w:val="24"/>
          <w:szCs w:val="24"/>
        </w:rPr>
      </w:pPr>
    </w:p>
    <w:p w:rsidR="00A74CD9" w:rsidRPr="00B74414" w:rsidRDefault="00DC0B21" w:rsidP="00DC0B21">
      <w:pPr>
        <w:pStyle w:val="21"/>
        <w:shd w:val="clear" w:color="auto" w:fill="auto"/>
        <w:spacing w:before="0" w:line="240" w:lineRule="auto"/>
        <w:jc w:val="center"/>
        <w:rPr>
          <w:spacing w:val="0"/>
          <w:sz w:val="24"/>
          <w:szCs w:val="24"/>
        </w:rPr>
      </w:pPr>
      <w:r w:rsidRPr="00B74414">
        <w:rPr>
          <w:spacing w:val="0"/>
          <w:sz w:val="24"/>
          <w:szCs w:val="24"/>
        </w:rPr>
        <w:t>ЗАЯВКА</w:t>
      </w:r>
    </w:p>
    <w:p w:rsidR="00A74CD9" w:rsidRPr="00B74414" w:rsidRDefault="00DC0B21" w:rsidP="00DC0B21">
      <w:pPr>
        <w:pStyle w:val="21"/>
        <w:shd w:val="clear" w:color="auto" w:fill="auto"/>
        <w:spacing w:before="0" w:line="240" w:lineRule="auto"/>
        <w:jc w:val="center"/>
        <w:rPr>
          <w:spacing w:val="0"/>
          <w:sz w:val="24"/>
          <w:szCs w:val="24"/>
        </w:rPr>
      </w:pPr>
      <w:r w:rsidRPr="00B74414">
        <w:rPr>
          <w:spacing w:val="0"/>
          <w:sz w:val="24"/>
          <w:szCs w:val="24"/>
        </w:rPr>
        <w:t>НА ПРИОБРЕТЕНИЕ ИМУЩЕСТВА БЕЗ ОБЪЯВЛЕНИЯ ЦЕНЫ</w:t>
      </w:r>
    </w:p>
    <w:p w:rsidR="00DC0B21" w:rsidRDefault="00DC0B21" w:rsidP="00A74CD9">
      <w:pPr>
        <w:pStyle w:val="70"/>
        <w:shd w:val="clear" w:color="auto" w:fill="auto"/>
        <w:spacing w:before="0" w:after="0" w:line="240" w:lineRule="auto"/>
        <w:ind w:right="620"/>
        <w:rPr>
          <w:sz w:val="24"/>
          <w:szCs w:val="24"/>
        </w:rPr>
      </w:pPr>
    </w:p>
    <w:p w:rsidR="00DC0B21" w:rsidRPr="00DC0B21" w:rsidRDefault="00DC0B21" w:rsidP="00DC0B21">
      <w:pPr>
        <w:pStyle w:val="70"/>
        <w:shd w:val="clear" w:color="auto" w:fill="auto"/>
        <w:spacing w:before="0" w:after="0" w:line="240" w:lineRule="auto"/>
        <w:ind w:right="220"/>
        <w:rPr>
          <w:sz w:val="24"/>
          <w:szCs w:val="24"/>
        </w:rPr>
      </w:pP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________________________________________________________________________________</w:t>
      </w:r>
    </w:p>
    <w:p w:rsidR="00DC0B21" w:rsidRPr="00DC0B21" w:rsidRDefault="00DC0B21" w:rsidP="00DC0B21">
      <w:pPr>
        <w:pStyle w:val="70"/>
        <w:shd w:val="clear" w:color="auto" w:fill="auto"/>
        <w:spacing w:before="0" w:after="0" w:line="240" w:lineRule="auto"/>
        <w:ind w:right="220"/>
        <w:jc w:val="center"/>
        <w:rPr>
          <w:sz w:val="24"/>
          <w:szCs w:val="24"/>
        </w:rPr>
      </w:pPr>
      <w:r w:rsidRPr="00DC0B21">
        <w:rPr>
          <w:sz w:val="24"/>
          <w:szCs w:val="24"/>
        </w:rPr>
        <w:t>(полное наименование юридического лица или Ф.И.О. и паспортные данные физического лица, подающего заявку)</w:t>
      </w: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именуемый в дальнейшем Претендент, в лице ________________________________________</w:t>
      </w: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________________________________________________________________________________</w:t>
      </w:r>
    </w:p>
    <w:p w:rsidR="00DC0B21" w:rsidRPr="00DC0B21" w:rsidRDefault="00DC0B21" w:rsidP="00DC0B21">
      <w:pPr>
        <w:pStyle w:val="70"/>
        <w:shd w:val="clear" w:color="auto" w:fill="auto"/>
        <w:spacing w:before="0" w:after="0" w:line="240" w:lineRule="auto"/>
        <w:ind w:right="220"/>
        <w:jc w:val="center"/>
        <w:rPr>
          <w:sz w:val="24"/>
          <w:szCs w:val="24"/>
        </w:rPr>
      </w:pPr>
      <w:r w:rsidRPr="00DC0B21">
        <w:rPr>
          <w:sz w:val="24"/>
          <w:szCs w:val="24"/>
        </w:rPr>
        <w:t>(Ф.И.О. и должность, или Ф.И.О. доверенного лица и № доверенности)</w:t>
      </w: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действующего на основании_______________________________________________________</w:t>
      </w: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принимая решение об участии в продаже муниципального имущества</w:t>
      </w:r>
      <w:r w:rsidR="00DB3E0C">
        <w:rPr>
          <w:sz w:val="24"/>
          <w:szCs w:val="24"/>
        </w:rPr>
        <w:t xml:space="preserve"> без объявления цены</w:t>
      </w:r>
      <w:r w:rsidRPr="00DC0B21">
        <w:rPr>
          <w:sz w:val="24"/>
          <w:szCs w:val="24"/>
        </w:rPr>
        <w:t>:</w:t>
      </w:r>
    </w:p>
    <w:p w:rsidR="00DC0B21" w:rsidRPr="00DC0B21" w:rsidRDefault="00DC0B21" w:rsidP="00DC0B21">
      <w:pPr>
        <w:pStyle w:val="70"/>
        <w:shd w:val="clear" w:color="auto" w:fill="auto"/>
        <w:spacing w:before="0" w:after="0" w:line="240" w:lineRule="auto"/>
        <w:ind w:right="220"/>
        <w:rPr>
          <w:sz w:val="24"/>
          <w:szCs w:val="24"/>
        </w:rPr>
      </w:pPr>
      <w:r w:rsidRPr="00DC0B21">
        <w:rPr>
          <w:sz w:val="24"/>
          <w:szCs w:val="24"/>
        </w:rPr>
        <w:t>________________________________________________________________________________</w:t>
      </w:r>
    </w:p>
    <w:p w:rsidR="00DC0B21" w:rsidRPr="00DC0B21" w:rsidRDefault="00DC0B21" w:rsidP="00DC0B21">
      <w:pPr>
        <w:pStyle w:val="70"/>
        <w:shd w:val="clear" w:color="auto" w:fill="auto"/>
        <w:spacing w:before="0" w:after="0" w:line="240" w:lineRule="auto"/>
        <w:ind w:right="220"/>
        <w:jc w:val="center"/>
        <w:rPr>
          <w:sz w:val="24"/>
          <w:szCs w:val="24"/>
        </w:rPr>
      </w:pPr>
      <w:r w:rsidRPr="00DC0B21">
        <w:rPr>
          <w:sz w:val="24"/>
          <w:szCs w:val="24"/>
        </w:rPr>
        <w:t>(наименование имущества, его основные характеристики и местонахождение)</w:t>
      </w:r>
    </w:p>
    <w:p w:rsidR="00DC0B21" w:rsidRDefault="00DC0B21" w:rsidP="00DC0B21">
      <w:pPr>
        <w:pStyle w:val="70"/>
        <w:shd w:val="clear" w:color="auto" w:fill="auto"/>
        <w:spacing w:before="0" w:after="0" w:line="240" w:lineRule="auto"/>
        <w:ind w:right="220"/>
        <w:rPr>
          <w:sz w:val="24"/>
          <w:szCs w:val="24"/>
        </w:rPr>
      </w:pPr>
      <w:r w:rsidRPr="00DC0B21">
        <w:rPr>
          <w:sz w:val="24"/>
          <w:szCs w:val="24"/>
        </w:rPr>
        <w:t>обязуюсь:</w:t>
      </w:r>
    </w:p>
    <w:p w:rsidR="00A74CD9" w:rsidRPr="00DB3E0C" w:rsidRDefault="00DC0B21" w:rsidP="00DB3E0C">
      <w:pPr>
        <w:rPr>
          <w:rStyle w:val="affd"/>
          <w:rFonts w:ascii="Times New Roman" w:hAnsi="Times New Roman"/>
          <w:sz w:val="24"/>
        </w:rPr>
      </w:pPr>
      <w:r w:rsidRPr="00DB3E0C">
        <w:rPr>
          <w:rStyle w:val="affd"/>
          <w:rFonts w:ascii="Times New Roman" w:hAnsi="Times New Roman"/>
          <w:sz w:val="24"/>
        </w:rPr>
        <w:t xml:space="preserve">1. </w:t>
      </w:r>
      <w:r w:rsidR="00A74CD9" w:rsidRPr="00DB3E0C">
        <w:rPr>
          <w:rStyle w:val="affd"/>
          <w:rFonts w:ascii="Times New Roman" w:hAnsi="Times New Roman"/>
          <w:sz w:val="24"/>
        </w:rPr>
        <w:t>Соблюдать условия продажи, содержащиеся в информационном сообщении о проведении продажи без объявления цены, а также порядок проведения продажи, установленный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22.07.2002 № 549.</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2. </w:t>
      </w:r>
      <w:r w:rsidRPr="00DC0B21">
        <w:rPr>
          <w:rStyle w:val="affd"/>
          <w:rFonts w:ascii="Times New Roman" w:hAnsi="Times New Roman"/>
          <w:sz w:val="24"/>
          <w:szCs w:val="24"/>
        </w:rPr>
        <w:t xml:space="preserve">Представить в </w:t>
      </w:r>
      <w:r>
        <w:rPr>
          <w:rStyle w:val="affd"/>
          <w:rFonts w:ascii="Times New Roman" w:hAnsi="Times New Roman"/>
          <w:sz w:val="24"/>
          <w:szCs w:val="24"/>
        </w:rPr>
        <w:t>Администрацию _______________ сельского поселения</w:t>
      </w:r>
      <w:r w:rsidRPr="00DC0B21">
        <w:rPr>
          <w:rStyle w:val="affd"/>
          <w:rFonts w:ascii="Times New Roman" w:hAnsi="Times New Roman"/>
          <w:sz w:val="24"/>
          <w:szCs w:val="24"/>
        </w:rPr>
        <w:t xml:space="preserve"> следующие документы</w:t>
      </w:r>
      <w:r w:rsidR="00A74CD9" w:rsidRPr="00DB3E0C">
        <w:rPr>
          <w:rStyle w:val="affd"/>
          <w:rFonts w:ascii="Times New Roman" w:hAnsi="Times New Roman"/>
          <w:sz w:val="24"/>
        </w:rPr>
        <w:t>:</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доверенность на осуществление действий от имени заявителя, оформленную в установленном порядке, или нотариально заверенная копия такой доверенности (в случае подачи заявки представителем претендента).</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опись представленных документов в 2-х экземплярах.</w:t>
      </w:r>
    </w:p>
    <w:p w:rsidR="00A74CD9" w:rsidRPr="00DB3E0C" w:rsidRDefault="00A74CD9" w:rsidP="00DB3E0C">
      <w:pPr>
        <w:rPr>
          <w:rStyle w:val="affd"/>
          <w:rFonts w:ascii="Times New Roman" w:hAnsi="Times New Roman"/>
          <w:sz w:val="24"/>
        </w:rPr>
      </w:pPr>
      <w:r w:rsidRPr="00DB3E0C">
        <w:rPr>
          <w:rStyle w:val="affd"/>
          <w:rFonts w:ascii="Times New Roman" w:hAnsi="Times New Roman"/>
          <w:sz w:val="24"/>
        </w:rPr>
        <w:t>Юридические лица дополнительно представляют следующие документы:</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нотариально заверенные копии учредительных документов;</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w:t>
      </w:r>
    </w:p>
    <w:p w:rsidR="00A74CD9" w:rsidRPr="00DB3E0C" w:rsidRDefault="00DB3E0C" w:rsidP="00DB3E0C">
      <w:pPr>
        <w:rPr>
          <w:rStyle w:val="affd"/>
          <w:rFonts w:ascii="Times New Roman" w:hAnsi="Times New Roman"/>
          <w:sz w:val="24"/>
        </w:rPr>
      </w:pPr>
      <w:r w:rsidRPr="00DB3E0C">
        <w:rPr>
          <w:rStyle w:val="affd"/>
          <w:rFonts w:ascii="Times New Roman" w:hAnsi="Times New Roman"/>
          <w:sz w:val="24"/>
        </w:rPr>
        <w:t xml:space="preserve">- </w:t>
      </w:r>
      <w:r w:rsidR="00A74CD9" w:rsidRPr="00DB3E0C">
        <w:rPr>
          <w:rStyle w:val="affd"/>
          <w:rFonts w:ascii="Times New Roman" w:hAnsi="Times New Roman"/>
          <w:sz w:val="24"/>
        </w:rPr>
        <w:t>документ, который подтверждает полномочия руководителя юридического лица на осуществление действий от имени юридического липа (копия решения о назначении</w:t>
      </w:r>
    </w:p>
    <w:p w:rsidR="00A74CD9" w:rsidRPr="00DB3E0C" w:rsidRDefault="00A74CD9" w:rsidP="00DB3E0C">
      <w:pPr>
        <w:rPr>
          <w:rStyle w:val="affd"/>
          <w:rFonts w:ascii="Times New Roman" w:hAnsi="Times New Roman"/>
          <w:sz w:val="24"/>
        </w:rPr>
      </w:pPr>
      <w:r w:rsidRPr="00DB3E0C">
        <w:rPr>
          <w:rStyle w:val="affd"/>
          <w:rFonts w:ascii="Times New Roman" w:hAnsi="Times New Roman"/>
          <w:sz w:val="24"/>
        </w:rPr>
        <w:t>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74CD9" w:rsidRPr="00DB3E0C" w:rsidRDefault="00A74CD9" w:rsidP="00DB3E0C">
      <w:pPr>
        <w:rPr>
          <w:rStyle w:val="affd"/>
          <w:rFonts w:ascii="Times New Roman" w:hAnsi="Times New Roman"/>
          <w:sz w:val="24"/>
        </w:rPr>
      </w:pPr>
      <w:r w:rsidRPr="00DB3E0C">
        <w:rPr>
          <w:rStyle w:val="affd"/>
          <w:rFonts w:ascii="Times New Roman" w:hAnsi="Times New Roman"/>
          <w:sz w:val="24"/>
        </w:rPr>
        <w:t>Физические лица предъявляют документ, удостоверяющий личность, или представляют копии всех его листов.</w:t>
      </w:r>
    </w:p>
    <w:p w:rsidR="00A74CD9" w:rsidRPr="00DB3E0C" w:rsidRDefault="00A74CD9" w:rsidP="00DB3E0C">
      <w:pPr>
        <w:rPr>
          <w:rStyle w:val="affd"/>
          <w:rFonts w:ascii="Times New Roman" w:hAnsi="Times New Roman"/>
          <w:sz w:val="24"/>
        </w:rPr>
      </w:pPr>
      <w:r w:rsidRPr="00DB3E0C">
        <w:rPr>
          <w:rStyle w:val="affd"/>
          <w:rFonts w:ascii="Times New Roman" w:hAnsi="Times New Roman"/>
          <w:sz w:val="24"/>
        </w:rPr>
        <w:t xml:space="preserve">3. В случае признания победителем продажи заключить с </w:t>
      </w:r>
      <w:r w:rsidR="00DB3E0C">
        <w:rPr>
          <w:rStyle w:val="affd"/>
          <w:rFonts w:ascii="Times New Roman" w:hAnsi="Times New Roman"/>
          <w:sz w:val="24"/>
          <w:szCs w:val="24"/>
        </w:rPr>
        <w:t>Администрацией _______________ сельского поселения</w:t>
      </w:r>
      <w:r w:rsidR="002D4C04">
        <w:rPr>
          <w:rStyle w:val="affd"/>
          <w:rFonts w:ascii="Times New Roman" w:hAnsi="Times New Roman"/>
          <w:sz w:val="24"/>
          <w:szCs w:val="24"/>
        </w:rPr>
        <w:t xml:space="preserve"> </w:t>
      </w:r>
      <w:r w:rsidR="00DB3E0C" w:rsidRPr="00DB3E0C">
        <w:rPr>
          <w:rStyle w:val="affd"/>
          <w:rFonts w:ascii="Times New Roman" w:hAnsi="Times New Roman"/>
          <w:sz w:val="24"/>
        </w:rPr>
        <w:t>договор купли-</w:t>
      </w:r>
      <w:r w:rsidRPr="00DB3E0C">
        <w:rPr>
          <w:rStyle w:val="affd"/>
          <w:rFonts w:ascii="Times New Roman" w:hAnsi="Times New Roman"/>
          <w:sz w:val="24"/>
        </w:rPr>
        <w:t xml:space="preserve">продажи </w:t>
      </w:r>
      <w:r w:rsidR="00410CF0" w:rsidRPr="00410CF0">
        <w:rPr>
          <w:rStyle w:val="affd"/>
          <w:rFonts w:ascii="Times New Roman" w:hAnsi="Times New Roman"/>
          <w:sz w:val="24"/>
        </w:rPr>
        <w:t>в течение 5 рабочих дней со дня подведения итогов продажи</w:t>
      </w:r>
      <w:r w:rsidRPr="00DB3E0C">
        <w:rPr>
          <w:rStyle w:val="affd"/>
          <w:rFonts w:ascii="Times New Roman" w:hAnsi="Times New Roman"/>
          <w:sz w:val="24"/>
        </w:rPr>
        <w:t>.</w:t>
      </w:r>
    </w:p>
    <w:p w:rsidR="00DB3E0C" w:rsidRPr="00DB3E0C" w:rsidRDefault="00DB3E0C" w:rsidP="00DB3E0C">
      <w:pPr>
        <w:rPr>
          <w:rStyle w:val="affd"/>
          <w:rFonts w:ascii="Times New Roman" w:hAnsi="Times New Roman"/>
          <w:sz w:val="24"/>
        </w:rPr>
      </w:pPr>
    </w:p>
    <w:p w:rsidR="00DB3E0C" w:rsidRDefault="00DB3E0C" w:rsidP="00DB3E0C">
      <w:pPr>
        <w:ind w:firstLine="0"/>
        <w:rPr>
          <w:rFonts w:ascii="Times New Roman" w:hAnsi="Times New Roman"/>
          <w:sz w:val="24"/>
          <w:szCs w:val="24"/>
        </w:rPr>
      </w:pPr>
      <w:r w:rsidRPr="00B74414">
        <w:rPr>
          <w:rFonts w:ascii="Times New Roman" w:hAnsi="Times New Roman"/>
          <w:sz w:val="24"/>
          <w:szCs w:val="24"/>
        </w:rPr>
        <w:t>Адрес и банковские реквизиты Претендента:</w:t>
      </w:r>
    </w:p>
    <w:p w:rsidR="00DB3E0C" w:rsidRPr="00B74414" w:rsidRDefault="00DB3E0C" w:rsidP="00DB3E0C">
      <w:pPr>
        <w:ind w:firstLine="0"/>
        <w:rPr>
          <w:rFonts w:ascii="Times New Roman" w:hAnsi="Times New Roman"/>
          <w:sz w:val="24"/>
          <w:szCs w:val="24"/>
        </w:rPr>
      </w:pPr>
    </w:p>
    <w:p w:rsidR="00DB3E0C" w:rsidRPr="00DC0B21" w:rsidRDefault="00DB3E0C" w:rsidP="00DB3E0C">
      <w:pPr>
        <w:ind w:firstLine="0"/>
        <w:jc w:val="left"/>
        <w:rPr>
          <w:rFonts w:ascii="Times New Roman" w:hAnsi="Times New Roman"/>
          <w:sz w:val="24"/>
          <w:szCs w:val="24"/>
        </w:rPr>
      </w:pPr>
      <w:r w:rsidRPr="00DC0B21">
        <w:rPr>
          <w:rFonts w:ascii="Times New Roman" w:hAnsi="Times New Roman"/>
          <w:sz w:val="24"/>
          <w:szCs w:val="24"/>
        </w:rPr>
        <w:t>[должность лица, подписавшего заявку, подпись, инициалы, фамилия]</w:t>
      </w:r>
    </w:p>
    <w:p w:rsidR="00DB3E0C" w:rsidRPr="00DC0B21" w:rsidRDefault="00DB3E0C" w:rsidP="00DB3E0C">
      <w:pPr>
        <w:ind w:firstLine="0"/>
        <w:jc w:val="left"/>
        <w:rPr>
          <w:rFonts w:ascii="Times New Roman" w:hAnsi="Times New Roman"/>
          <w:sz w:val="24"/>
          <w:szCs w:val="24"/>
        </w:rPr>
      </w:pPr>
    </w:p>
    <w:p w:rsidR="00DB3E0C" w:rsidRPr="00DC0B21" w:rsidRDefault="00DB3E0C" w:rsidP="00DB3E0C">
      <w:pPr>
        <w:ind w:firstLine="0"/>
        <w:jc w:val="left"/>
        <w:rPr>
          <w:rFonts w:ascii="Times New Roman" w:hAnsi="Times New Roman"/>
          <w:sz w:val="24"/>
          <w:szCs w:val="24"/>
        </w:rPr>
      </w:pPr>
      <w:r w:rsidRPr="00DC0B21">
        <w:rPr>
          <w:rFonts w:ascii="Times New Roman" w:hAnsi="Times New Roman"/>
          <w:sz w:val="24"/>
          <w:szCs w:val="24"/>
        </w:rPr>
        <w:t>М. П.</w:t>
      </w:r>
    </w:p>
    <w:p w:rsidR="00DB3E0C" w:rsidRPr="00DC0B21" w:rsidRDefault="00DB3E0C" w:rsidP="00DB3E0C">
      <w:pPr>
        <w:ind w:firstLine="0"/>
        <w:jc w:val="left"/>
        <w:rPr>
          <w:rFonts w:ascii="Times New Roman" w:hAnsi="Times New Roman"/>
          <w:sz w:val="24"/>
          <w:szCs w:val="24"/>
        </w:rPr>
      </w:pPr>
    </w:p>
    <w:p w:rsidR="00DB3E0C" w:rsidRPr="00DC0B21" w:rsidRDefault="00DB3E0C" w:rsidP="00DB3E0C">
      <w:pPr>
        <w:ind w:firstLine="0"/>
        <w:jc w:val="left"/>
        <w:rPr>
          <w:rFonts w:ascii="Times New Roman" w:hAnsi="Times New Roman"/>
          <w:sz w:val="24"/>
          <w:szCs w:val="24"/>
        </w:rPr>
      </w:pPr>
      <w:r w:rsidRPr="00DC0B21">
        <w:rPr>
          <w:rFonts w:ascii="Times New Roman" w:hAnsi="Times New Roman"/>
          <w:sz w:val="24"/>
          <w:szCs w:val="24"/>
        </w:rPr>
        <w:lastRenderedPageBreak/>
        <w:t>[число, месяц, год]</w:t>
      </w:r>
    </w:p>
    <w:p w:rsidR="00DB3E0C" w:rsidRPr="00DC0B21" w:rsidRDefault="00DB3E0C" w:rsidP="00DB3E0C">
      <w:pPr>
        <w:ind w:firstLine="0"/>
        <w:jc w:val="left"/>
        <w:rPr>
          <w:rFonts w:ascii="Times New Roman" w:hAnsi="Times New Roman"/>
          <w:sz w:val="24"/>
          <w:szCs w:val="24"/>
        </w:rPr>
      </w:pPr>
    </w:p>
    <w:p w:rsidR="00DB3E0C" w:rsidRDefault="00DB3E0C" w:rsidP="00DB3E0C">
      <w:pPr>
        <w:ind w:firstLine="0"/>
        <w:jc w:val="left"/>
        <w:rPr>
          <w:rFonts w:ascii="Times New Roman" w:hAnsi="Times New Roman"/>
          <w:sz w:val="24"/>
          <w:szCs w:val="24"/>
        </w:rPr>
      </w:pPr>
      <w:r w:rsidRPr="00DC0B21">
        <w:rPr>
          <w:rFonts w:ascii="Times New Roman" w:hAnsi="Times New Roman"/>
          <w:sz w:val="24"/>
          <w:szCs w:val="24"/>
        </w:rPr>
        <w:t>Контактный телефон [номер]</w:t>
      </w:r>
    </w:p>
    <w:p w:rsidR="00DB3E0C" w:rsidRDefault="00DB3E0C" w:rsidP="00DB3E0C">
      <w:pPr>
        <w:ind w:firstLine="0"/>
        <w:jc w:val="left"/>
        <w:rPr>
          <w:rFonts w:ascii="Times New Roman" w:hAnsi="Times New Roman"/>
          <w:sz w:val="24"/>
          <w:szCs w:val="24"/>
        </w:rPr>
      </w:pPr>
    </w:p>
    <w:p w:rsidR="00DB3E0C" w:rsidRPr="00B74414" w:rsidRDefault="00DB3E0C" w:rsidP="00DB3E0C">
      <w:pPr>
        <w:ind w:right="1740" w:firstLine="0"/>
        <w:jc w:val="left"/>
        <w:rPr>
          <w:rFonts w:ascii="Times New Roman" w:hAnsi="Times New Roman"/>
          <w:sz w:val="24"/>
          <w:szCs w:val="24"/>
        </w:rPr>
      </w:pPr>
      <w:r w:rsidRPr="00B74414">
        <w:rPr>
          <w:rFonts w:ascii="Times New Roman" w:hAnsi="Times New Roman"/>
          <w:sz w:val="24"/>
          <w:szCs w:val="24"/>
        </w:rPr>
        <w:t xml:space="preserve">Заявка принята </w:t>
      </w:r>
      <w:r>
        <w:rPr>
          <w:rFonts w:ascii="Times New Roman" w:hAnsi="Times New Roman"/>
          <w:sz w:val="24"/>
          <w:szCs w:val="24"/>
        </w:rPr>
        <w:t xml:space="preserve">Администрацией </w:t>
      </w:r>
      <w:r w:rsidR="001A447D">
        <w:rPr>
          <w:rFonts w:ascii="Times New Roman" w:hAnsi="Times New Roman"/>
          <w:sz w:val="24"/>
          <w:szCs w:val="24"/>
        </w:rPr>
        <w:t>Сергиевского</w:t>
      </w:r>
      <w:r>
        <w:rPr>
          <w:rFonts w:ascii="Times New Roman" w:hAnsi="Times New Roman"/>
          <w:sz w:val="24"/>
          <w:szCs w:val="24"/>
        </w:rPr>
        <w:t xml:space="preserve"> сельского поселения</w:t>
      </w:r>
      <w:r w:rsidRPr="00B74414">
        <w:rPr>
          <w:rFonts w:ascii="Times New Roman" w:hAnsi="Times New Roman"/>
          <w:sz w:val="24"/>
          <w:szCs w:val="24"/>
        </w:rPr>
        <w:t>:</w:t>
      </w:r>
    </w:p>
    <w:p w:rsidR="00DB3E0C" w:rsidRPr="00B74414" w:rsidRDefault="00CE4021" w:rsidP="00DB3E0C">
      <w:pPr>
        <w:tabs>
          <w:tab w:val="left" w:leader="underscore" w:pos="1115"/>
          <w:tab w:val="left" w:leader="underscore" w:pos="3443"/>
          <w:tab w:val="left" w:leader="underscore" w:pos="4062"/>
        </w:tabs>
        <w:ind w:firstLine="0"/>
        <w:rPr>
          <w:rFonts w:ascii="Times New Roman" w:hAnsi="Times New Roman"/>
          <w:sz w:val="24"/>
          <w:szCs w:val="24"/>
        </w:rPr>
      </w:pPr>
      <w:r>
        <w:rPr>
          <w:rFonts w:ascii="Times New Roman" w:hAnsi="Times New Roman"/>
          <w:sz w:val="24"/>
          <w:szCs w:val="24"/>
        </w:rPr>
        <w:t>«</w:t>
      </w:r>
      <w:r w:rsidR="00DB3E0C">
        <w:rPr>
          <w:rFonts w:ascii="Times New Roman" w:hAnsi="Times New Roman"/>
          <w:sz w:val="24"/>
          <w:szCs w:val="24"/>
        </w:rPr>
        <w:t>___</w:t>
      </w:r>
      <w:r>
        <w:rPr>
          <w:rFonts w:ascii="Times New Roman" w:hAnsi="Times New Roman"/>
          <w:sz w:val="24"/>
          <w:szCs w:val="24"/>
        </w:rPr>
        <w:t>»</w:t>
      </w:r>
      <w:r w:rsidR="00DB3E0C">
        <w:rPr>
          <w:rFonts w:ascii="Times New Roman" w:hAnsi="Times New Roman"/>
          <w:sz w:val="24"/>
          <w:szCs w:val="24"/>
        </w:rPr>
        <w:t xml:space="preserve"> _______________ 20__ г.</w:t>
      </w:r>
    </w:p>
    <w:p w:rsidR="00DB3E0C" w:rsidRPr="00B74414" w:rsidRDefault="00DB3E0C" w:rsidP="00DB3E0C">
      <w:pPr>
        <w:tabs>
          <w:tab w:val="left" w:leader="underscore" w:pos="4206"/>
        </w:tabs>
        <w:ind w:firstLine="0"/>
        <w:rPr>
          <w:rFonts w:ascii="Times New Roman" w:hAnsi="Times New Roman"/>
          <w:sz w:val="24"/>
          <w:szCs w:val="24"/>
        </w:rPr>
      </w:pPr>
      <w:r w:rsidRPr="00B74414">
        <w:rPr>
          <w:rFonts w:ascii="Times New Roman" w:hAnsi="Times New Roman"/>
          <w:sz w:val="24"/>
          <w:szCs w:val="24"/>
        </w:rPr>
        <w:t>Номер заявки:</w:t>
      </w:r>
      <w:r>
        <w:rPr>
          <w:rFonts w:ascii="Times New Roman" w:hAnsi="Times New Roman"/>
          <w:sz w:val="24"/>
          <w:szCs w:val="24"/>
        </w:rPr>
        <w:t xml:space="preserve"> __________________</w:t>
      </w:r>
    </w:p>
    <w:p w:rsidR="00DB3E0C" w:rsidRPr="00B74414" w:rsidRDefault="00DB3E0C" w:rsidP="00DB3E0C">
      <w:pPr>
        <w:tabs>
          <w:tab w:val="left" w:leader="underscore" w:pos="4168"/>
          <w:tab w:val="left" w:leader="underscore" w:pos="5963"/>
        </w:tabs>
        <w:ind w:firstLine="0"/>
        <w:rPr>
          <w:rFonts w:ascii="Times New Roman" w:hAnsi="Times New Roman"/>
          <w:sz w:val="24"/>
          <w:szCs w:val="24"/>
        </w:rPr>
      </w:pPr>
      <w:r w:rsidRPr="00B74414">
        <w:rPr>
          <w:rFonts w:ascii="Times New Roman" w:hAnsi="Times New Roman"/>
          <w:sz w:val="24"/>
          <w:szCs w:val="24"/>
        </w:rPr>
        <w:t>Время принятия заявки :</w:t>
      </w:r>
      <w:r>
        <w:rPr>
          <w:rFonts w:ascii="Times New Roman" w:hAnsi="Times New Roman"/>
          <w:sz w:val="24"/>
          <w:szCs w:val="24"/>
        </w:rPr>
        <w:t xml:space="preserve"> ______________ </w:t>
      </w:r>
      <w:r w:rsidRPr="00B74414">
        <w:rPr>
          <w:rFonts w:ascii="Times New Roman" w:hAnsi="Times New Roman"/>
          <w:sz w:val="24"/>
          <w:szCs w:val="24"/>
        </w:rPr>
        <w:t>час.</w:t>
      </w:r>
      <w:r>
        <w:rPr>
          <w:rFonts w:ascii="Times New Roman" w:hAnsi="Times New Roman"/>
          <w:sz w:val="24"/>
          <w:szCs w:val="24"/>
        </w:rPr>
        <w:t xml:space="preserve"> _________________ м</w:t>
      </w:r>
      <w:r w:rsidRPr="00B74414">
        <w:rPr>
          <w:rFonts w:ascii="Times New Roman" w:hAnsi="Times New Roman"/>
          <w:sz w:val="24"/>
          <w:szCs w:val="24"/>
        </w:rPr>
        <w:t>ин.</w:t>
      </w:r>
    </w:p>
    <w:p w:rsidR="00DB3E0C" w:rsidRDefault="00DB3E0C" w:rsidP="00DB3E0C">
      <w:pPr>
        <w:tabs>
          <w:tab w:val="left" w:leader="underscore" w:pos="7970"/>
        </w:tabs>
        <w:ind w:firstLine="0"/>
        <w:rPr>
          <w:rFonts w:ascii="Times New Roman" w:hAnsi="Times New Roman"/>
          <w:sz w:val="24"/>
          <w:szCs w:val="24"/>
        </w:rPr>
      </w:pPr>
      <w:r w:rsidRPr="00B74414">
        <w:rPr>
          <w:rFonts w:ascii="Times New Roman" w:hAnsi="Times New Roman"/>
          <w:sz w:val="24"/>
          <w:szCs w:val="24"/>
        </w:rPr>
        <w:t xml:space="preserve">Подпись уполномоченного лица </w:t>
      </w:r>
      <w:r>
        <w:rPr>
          <w:rFonts w:ascii="Times New Roman" w:hAnsi="Times New Roman"/>
          <w:sz w:val="24"/>
          <w:szCs w:val="24"/>
        </w:rPr>
        <w:t>Администрации</w:t>
      </w:r>
      <w:r w:rsidRPr="00B74414">
        <w:rPr>
          <w:rFonts w:ascii="Times New Roman" w:hAnsi="Times New Roman"/>
          <w:sz w:val="24"/>
          <w:szCs w:val="24"/>
        </w:rPr>
        <w:t xml:space="preserve">: </w:t>
      </w:r>
      <w:r>
        <w:rPr>
          <w:rFonts w:ascii="Times New Roman" w:hAnsi="Times New Roman"/>
          <w:sz w:val="24"/>
          <w:szCs w:val="24"/>
        </w:rPr>
        <w:t>_______________________________</w:t>
      </w:r>
    </w:p>
    <w:p w:rsidR="00DB3E0C" w:rsidRPr="00D63E53" w:rsidRDefault="00DB3E0C" w:rsidP="00DB3E0C">
      <w:pPr>
        <w:jc w:val="right"/>
        <w:rPr>
          <w:rStyle w:val="affd"/>
          <w:rFonts w:ascii="Times New Roman" w:hAnsi="Times New Roman"/>
          <w:sz w:val="24"/>
          <w:szCs w:val="24"/>
        </w:rPr>
      </w:pPr>
      <w:r>
        <w:rPr>
          <w:rStyle w:val="affd"/>
          <w:rFonts w:ascii="Times New Roman" w:hAnsi="Times New Roman"/>
          <w:sz w:val="24"/>
          <w:szCs w:val="24"/>
        </w:rPr>
        <w:br w:type="page"/>
      </w:r>
      <w:r w:rsidRPr="00D63E53">
        <w:rPr>
          <w:rStyle w:val="affd"/>
          <w:rFonts w:ascii="Times New Roman" w:hAnsi="Times New Roman"/>
          <w:sz w:val="24"/>
          <w:szCs w:val="24"/>
        </w:rPr>
        <w:lastRenderedPageBreak/>
        <w:t xml:space="preserve">Приложение № </w:t>
      </w:r>
      <w:r>
        <w:rPr>
          <w:rStyle w:val="affd"/>
          <w:rFonts w:ascii="Times New Roman" w:hAnsi="Times New Roman"/>
          <w:sz w:val="24"/>
          <w:szCs w:val="24"/>
        </w:rPr>
        <w:t>3</w:t>
      </w:r>
    </w:p>
    <w:p w:rsidR="00DB3E0C" w:rsidRPr="00D63E53" w:rsidRDefault="00DB3E0C" w:rsidP="00DB3E0C">
      <w:pPr>
        <w:jc w:val="right"/>
        <w:rPr>
          <w:rStyle w:val="affd"/>
          <w:rFonts w:ascii="Times New Roman" w:hAnsi="Times New Roman"/>
          <w:sz w:val="24"/>
          <w:szCs w:val="24"/>
        </w:rPr>
      </w:pPr>
      <w:r w:rsidRPr="00D63E53">
        <w:rPr>
          <w:rStyle w:val="affd"/>
          <w:rFonts w:ascii="Times New Roman" w:hAnsi="Times New Roman"/>
          <w:sz w:val="24"/>
          <w:szCs w:val="24"/>
        </w:rPr>
        <w:t>к Административному регламенту</w:t>
      </w:r>
    </w:p>
    <w:p w:rsidR="00A74CD9" w:rsidRDefault="00A74CD9">
      <w:pPr>
        <w:rPr>
          <w:rStyle w:val="affd"/>
          <w:rFonts w:ascii="Times New Roman" w:hAnsi="Times New Roman"/>
          <w:sz w:val="24"/>
          <w:szCs w:val="24"/>
        </w:rPr>
      </w:pPr>
    </w:p>
    <w:p w:rsidR="00A74CD9" w:rsidRDefault="00A74CD9">
      <w:pPr>
        <w:rPr>
          <w:rStyle w:val="affd"/>
          <w:rFonts w:ascii="Times New Roman" w:hAnsi="Times New Roman"/>
          <w:sz w:val="24"/>
          <w:szCs w:val="24"/>
        </w:rPr>
      </w:pPr>
    </w:p>
    <w:p w:rsidR="00A74CD9" w:rsidRPr="00D63E53" w:rsidRDefault="00A74CD9">
      <w:pPr>
        <w:rPr>
          <w:rStyle w:val="affd"/>
          <w:rFonts w:ascii="Times New Roman" w:hAnsi="Times New Roman"/>
          <w:sz w:val="24"/>
          <w:szCs w:val="24"/>
        </w:rPr>
      </w:pPr>
    </w:p>
    <w:p w:rsidR="00BD518F" w:rsidRPr="00D63E53" w:rsidRDefault="00BD518F">
      <w:pPr>
        <w:pStyle w:val="1"/>
        <w:rPr>
          <w:rFonts w:ascii="Times New Roman" w:hAnsi="Times New Roman"/>
          <w:b w:val="0"/>
          <w:u w:val="none"/>
        </w:rPr>
      </w:pPr>
      <w:r w:rsidRPr="00D63E53">
        <w:rPr>
          <w:rFonts w:ascii="Times New Roman" w:hAnsi="Times New Roman"/>
          <w:b w:val="0"/>
          <w:u w:val="none"/>
        </w:rPr>
        <w:t>Блок-схема предоставления муниципальной услуги</w:t>
      </w:r>
    </w:p>
    <w:p w:rsidR="002E0817" w:rsidRDefault="002E0817" w:rsidP="002E0817">
      <w:pPr>
        <w:widowControl/>
        <w:autoSpaceDE/>
        <w:autoSpaceDN/>
        <w:adjustRightInd/>
        <w:ind w:left="720" w:firstLine="0"/>
        <w:jc w:val="center"/>
        <w:rPr>
          <w:rFonts w:ascii="Times New Roman" w:hAnsi="Times New Roman"/>
          <w:sz w:val="28"/>
          <w:szCs w:val="28"/>
        </w:rPr>
      </w:pPr>
    </w:p>
    <w:p w:rsidR="006E1FBB" w:rsidRDefault="009B02F7" w:rsidP="002E0817">
      <w:pPr>
        <w:widowControl/>
        <w:autoSpaceDE/>
        <w:autoSpaceDN/>
        <w:adjustRightInd/>
        <w:ind w:left="720" w:firstLine="0"/>
        <w:jc w:val="center"/>
        <w:rPr>
          <w:rFonts w:ascii="Times New Roman" w:hAnsi="Times New Roman"/>
          <w:sz w:val="28"/>
          <w:szCs w:val="28"/>
        </w:rPr>
      </w:pPr>
      <w:r w:rsidRPr="0091185B">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65pt;height:472.65pt">
            <v:imagedata r:id="rId7" o:title="1"/>
          </v:shape>
        </w:pict>
      </w:r>
    </w:p>
    <w:p w:rsidR="006E1FBB" w:rsidRDefault="009B02F7" w:rsidP="002E0817">
      <w:pPr>
        <w:widowControl/>
        <w:autoSpaceDE/>
        <w:autoSpaceDN/>
        <w:adjustRightInd/>
        <w:ind w:left="720" w:firstLine="0"/>
        <w:jc w:val="center"/>
        <w:rPr>
          <w:rFonts w:ascii="Times New Roman" w:hAnsi="Times New Roman"/>
          <w:sz w:val="28"/>
          <w:szCs w:val="28"/>
        </w:rPr>
      </w:pPr>
      <w:r w:rsidRPr="0091185B">
        <w:rPr>
          <w:rFonts w:ascii="Times New Roman" w:hAnsi="Times New Roman"/>
          <w:sz w:val="28"/>
          <w:szCs w:val="28"/>
        </w:rPr>
        <w:lastRenderedPageBreak/>
        <w:pict>
          <v:shape id="_x0000_i1026" type="#_x0000_t75" style="width:438.65pt;height:475.75pt">
            <v:imagedata r:id="rId8" o:title="2-3"/>
          </v:shape>
        </w:pict>
      </w:r>
    </w:p>
    <w:p w:rsidR="006E1FBB" w:rsidRPr="002E0817" w:rsidRDefault="009B02F7" w:rsidP="002E0817">
      <w:pPr>
        <w:widowControl/>
        <w:autoSpaceDE/>
        <w:autoSpaceDN/>
        <w:adjustRightInd/>
        <w:ind w:left="720" w:firstLine="0"/>
        <w:jc w:val="center"/>
        <w:rPr>
          <w:rFonts w:ascii="Times New Roman" w:hAnsi="Times New Roman"/>
          <w:sz w:val="28"/>
          <w:szCs w:val="28"/>
        </w:rPr>
      </w:pPr>
      <w:r w:rsidRPr="0091185B">
        <w:rPr>
          <w:rFonts w:ascii="Times New Roman" w:hAnsi="Times New Roman"/>
          <w:sz w:val="28"/>
          <w:szCs w:val="28"/>
        </w:rPr>
        <w:lastRenderedPageBreak/>
        <w:pict>
          <v:shape id="_x0000_i1027" type="#_x0000_t75" style="width:463.8pt;height:463.8pt">
            <v:imagedata r:id="rId9" o:title="3"/>
          </v:shape>
        </w:pict>
      </w:r>
    </w:p>
    <w:p w:rsidR="00BD518F" w:rsidRPr="00D63E53" w:rsidRDefault="002C0BCA">
      <w:pPr>
        <w:rPr>
          <w:rStyle w:val="affd"/>
          <w:rFonts w:ascii="Times New Roman" w:hAnsi="Times New Roman"/>
          <w:sz w:val="24"/>
          <w:szCs w:val="24"/>
        </w:rPr>
      </w:pPr>
      <w:r w:rsidRPr="00D63E53">
        <w:rPr>
          <w:rStyle w:val="affd"/>
          <w:rFonts w:ascii="Times New Roman" w:hAnsi="Times New Roman"/>
          <w:sz w:val="24"/>
          <w:szCs w:val="24"/>
        </w:rPr>
        <w:br w:type="page"/>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Приложение № 3</w:t>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к Административному регламенту</w:t>
      </w:r>
    </w:p>
    <w:p w:rsidR="00BD518F" w:rsidRPr="00D63E53" w:rsidRDefault="00BD518F">
      <w:pPr>
        <w:rPr>
          <w:rStyle w:val="affd"/>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20"/>
        <w:gridCol w:w="840"/>
        <w:gridCol w:w="700"/>
        <w:gridCol w:w="1820"/>
        <w:gridCol w:w="560"/>
        <w:gridCol w:w="140"/>
        <w:gridCol w:w="140"/>
        <w:gridCol w:w="420"/>
        <w:gridCol w:w="140"/>
        <w:gridCol w:w="3640"/>
      </w:tblGrid>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840" w:type="dxa"/>
            <w:gridSpan w:val="3"/>
            <w:tcBorders>
              <w:top w:val="nil"/>
              <w:left w:val="nil"/>
              <w:bottom w:val="nil"/>
              <w:right w:val="nil"/>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кому</w:t>
            </w:r>
          </w:p>
        </w:tc>
        <w:tc>
          <w:tcPr>
            <w:tcW w:w="4200" w:type="dxa"/>
            <w:gridSpan w:val="3"/>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60" w:type="dxa"/>
            <w:tcBorders>
              <w:top w:val="nil"/>
              <w:left w:val="nil"/>
              <w:bottom w:val="nil"/>
              <w:right w:val="nil"/>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от</w:t>
            </w:r>
          </w:p>
        </w:tc>
        <w:tc>
          <w:tcPr>
            <w:tcW w:w="4480" w:type="dxa"/>
            <w:gridSpan w:val="5"/>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nil"/>
              <w:left w:val="nil"/>
              <w:bottom w:val="nil"/>
              <w:right w:val="nil"/>
            </w:tcBorders>
          </w:tcPr>
          <w:p w:rsidR="003F7C2C" w:rsidRPr="00D63E53" w:rsidRDefault="00BD518F" w:rsidP="003F7C2C">
            <w:pPr>
              <w:pStyle w:val="affc"/>
              <w:rPr>
                <w:rFonts w:ascii="Times New Roman" w:hAnsi="Times New Roman"/>
                <w:sz w:val="24"/>
                <w:szCs w:val="24"/>
              </w:rPr>
            </w:pPr>
            <w:r w:rsidRPr="00D63E53">
              <w:rPr>
                <w:rFonts w:ascii="Times New Roman" w:hAnsi="Times New Roman"/>
                <w:sz w:val="24"/>
                <w:szCs w:val="24"/>
              </w:rPr>
              <w:t>(ФИО заявителя</w:t>
            </w:r>
            <w:r w:rsidR="003F7C2C" w:rsidRPr="00D63E53">
              <w:rPr>
                <w:rFonts w:ascii="Times New Roman" w:hAnsi="Times New Roman"/>
                <w:sz w:val="24"/>
                <w:szCs w:val="24"/>
              </w:rPr>
              <w:t>/наименование</w:t>
            </w:r>
          </w:p>
          <w:p w:rsidR="00BD518F" w:rsidRPr="00D63E53" w:rsidRDefault="003F7C2C" w:rsidP="003F7C2C">
            <w:pPr>
              <w:pStyle w:val="affc"/>
              <w:rPr>
                <w:rFonts w:ascii="Times New Roman" w:hAnsi="Times New Roman"/>
                <w:sz w:val="24"/>
                <w:szCs w:val="24"/>
              </w:rPr>
            </w:pPr>
            <w:r w:rsidRPr="00D63E53">
              <w:rPr>
                <w:rFonts w:ascii="Times New Roman" w:hAnsi="Times New Roman"/>
                <w:sz w:val="24"/>
                <w:szCs w:val="24"/>
              </w:rPr>
              <w:t>организации, должность, ФИО</w:t>
            </w:r>
            <w:r w:rsidR="00BD518F" w:rsidRPr="00D63E53">
              <w:rPr>
                <w:rFonts w:ascii="Times New Roman" w:hAnsi="Times New Roman"/>
                <w:sz w:val="24"/>
                <w:szCs w:val="24"/>
              </w:rPr>
              <w:t>)</w:t>
            </w: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single" w:sz="4" w:space="0" w:color="auto"/>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single" w:sz="4" w:space="0" w:color="auto"/>
              <w:left w:val="nil"/>
              <w:bottom w:val="nil"/>
              <w:right w:val="nil"/>
            </w:tcBorders>
          </w:tcPr>
          <w:p w:rsidR="00BD518F" w:rsidRPr="00D63E53" w:rsidRDefault="00BD518F" w:rsidP="003F7C2C">
            <w:pPr>
              <w:pStyle w:val="af0"/>
              <w:rPr>
                <w:rFonts w:ascii="Times New Roman" w:hAnsi="Times New Roman"/>
                <w:sz w:val="24"/>
                <w:szCs w:val="24"/>
              </w:rPr>
            </w:pPr>
            <w:r w:rsidRPr="00D63E53">
              <w:rPr>
                <w:rFonts w:ascii="Times New Roman" w:hAnsi="Times New Roman"/>
                <w:sz w:val="24"/>
                <w:szCs w:val="24"/>
              </w:rPr>
              <w:t>адрес</w:t>
            </w: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5040" w:type="dxa"/>
            <w:gridSpan w:val="6"/>
            <w:tcBorders>
              <w:top w:val="single" w:sz="4" w:space="0" w:color="auto"/>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5180" w:type="dxa"/>
            <w:gridSpan w:val="4"/>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1260" w:type="dxa"/>
            <w:gridSpan w:val="4"/>
            <w:tcBorders>
              <w:top w:val="single" w:sz="4" w:space="0" w:color="auto"/>
              <w:left w:val="nil"/>
              <w:bottom w:val="nil"/>
              <w:right w:val="nil"/>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телефон</w:t>
            </w:r>
          </w:p>
        </w:tc>
        <w:tc>
          <w:tcPr>
            <w:tcW w:w="3780" w:type="dxa"/>
            <w:gridSpan w:val="2"/>
            <w:tcBorders>
              <w:top w:val="single" w:sz="4" w:space="0" w:color="auto"/>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nil"/>
              <w:right w:val="nil"/>
            </w:tcBorders>
          </w:tcPr>
          <w:p w:rsidR="00BD518F" w:rsidRPr="00D63E53" w:rsidRDefault="00BD518F">
            <w:pPr>
              <w:pStyle w:val="affc"/>
              <w:rPr>
                <w:rFonts w:ascii="Times New Roman" w:hAnsi="Times New Roman"/>
                <w:sz w:val="24"/>
                <w:szCs w:val="24"/>
              </w:rPr>
            </w:pPr>
            <w:r w:rsidRPr="00D63E53">
              <w:rPr>
                <w:rStyle w:val="a3"/>
                <w:rFonts w:ascii="Times New Roman" w:hAnsi="Times New Roman"/>
                <w:color w:val="auto"/>
                <w:sz w:val="24"/>
                <w:szCs w:val="24"/>
              </w:rPr>
              <w:t>Заявление</w:t>
            </w:r>
          </w:p>
          <w:p w:rsidR="00BD518F" w:rsidRPr="00D63E53" w:rsidRDefault="00BD518F" w:rsidP="003F7C2C">
            <w:pPr>
              <w:pStyle w:val="affc"/>
              <w:rPr>
                <w:rFonts w:ascii="Times New Roman" w:hAnsi="Times New Roman"/>
                <w:sz w:val="24"/>
                <w:szCs w:val="24"/>
              </w:rPr>
            </w:pPr>
            <w:r w:rsidRPr="00D63E53">
              <w:rPr>
                <w:rStyle w:val="a3"/>
                <w:rFonts w:ascii="Times New Roman" w:hAnsi="Times New Roman"/>
                <w:color w:val="auto"/>
                <w:sz w:val="24"/>
                <w:szCs w:val="24"/>
              </w:rPr>
              <w:t xml:space="preserve">о </w:t>
            </w:r>
            <w:r w:rsidR="003F7C2C" w:rsidRPr="00D63E53">
              <w:rPr>
                <w:rStyle w:val="a3"/>
                <w:rFonts w:ascii="Times New Roman" w:hAnsi="Times New Roman"/>
                <w:color w:val="auto"/>
                <w:sz w:val="24"/>
                <w:szCs w:val="24"/>
              </w:rPr>
              <w:t>выдаче выкопировки</w:t>
            </w:r>
            <w:r w:rsidR="003F7C2C" w:rsidRPr="00D63E53">
              <w:rPr>
                <w:rStyle w:val="affd"/>
                <w:rFonts w:ascii="Times New Roman" w:hAnsi="Times New Roman"/>
                <w:sz w:val="24"/>
                <w:szCs w:val="24"/>
              </w:rPr>
              <w:t>из генерального плана и ситуационного плана земельного участка</w:t>
            </w:r>
          </w:p>
        </w:tc>
      </w:tr>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nil"/>
              <w:right w:val="nil"/>
            </w:tcBorders>
          </w:tcPr>
          <w:p w:rsidR="00BD518F" w:rsidRPr="00D63E53" w:rsidRDefault="003F7C2C" w:rsidP="003F7C2C">
            <w:pPr>
              <w:pStyle w:val="af0"/>
              <w:rPr>
                <w:rFonts w:ascii="Times New Roman" w:hAnsi="Times New Roman"/>
                <w:sz w:val="24"/>
                <w:szCs w:val="24"/>
              </w:rPr>
            </w:pPr>
            <w:r w:rsidRPr="00D63E53">
              <w:rPr>
                <w:rFonts w:ascii="Times New Roman" w:hAnsi="Times New Roman"/>
                <w:sz w:val="24"/>
                <w:szCs w:val="24"/>
              </w:rPr>
              <w:t>Прошу Вас выдать выкопировку из генерального/ситуационного плана в масштабе М 1:__________ на земельный участок, имеющий адресную нумерацию/ориентиры:</w:t>
            </w:r>
          </w:p>
        </w:tc>
      </w:tr>
      <w:tr w:rsidR="00BD518F" w:rsidRPr="00D63E53">
        <w:tc>
          <w:tcPr>
            <w:tcW w:w="10220" w:type="dxa"/>
            <w:gridSpan w:val="10"/>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820" w:type="dxa"/>
            <w:tcBorders>
              <w:top w:val="nil"/>
              <w:left w:val="nil"/>
              <w:bottom w:val="nil"/>
              <w:right w:val="nil"/>
            </w:tcBorders>
          </w:tcPr>
          <w:p w:rsidR="00BD518F" w:rsidRPr="00D63E53" w:rsidRDefault="00BD518F">
            <w:pPr>
              <w:pStyle w:val="af0"/>
              <w:rPr>
                <w:rFonts w:ascii="Times New Roman" w:hAnsi="Times New Roman"/>
                <w:sz w:val="24"/>
                <w:szCs w:val="24"/>
              </w:rPr>
            </w:pPr>
            <w:r w:rsidRPr="00D63E53">
              <w:rPr>
                <w:rFonts w:ascii="Times New Roman" w:hAnsi="Times New Roman"/>
                <w:sz w:val="24"/>
                <w:szCs w:val="24"/>
              </w:rPr>
              <w:t>Приложения:</w:t>
            </w:r>
          </w:p>
        </w:tc>
        <w:tc>
          <w:tcPr>
            <w:tcW w:w="8400" w:type="dxa"/>
            <w:gridSpan w:val="9"/>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r w:rsidR="00BD518F" w:rsidRPr="00D63E53">
        <w:tc>
          <w:tcPr>
            <w:tcW w:w="2660" w:type="dxa"/>
            <w:gridSpan w:val="2"/>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c>
          <w:tcPr>
            <w:tcW w:w="700" w:type="dxa"/>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2520" w:type="dxa"/>
            <w:gridSpan w:val="3"/>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c>
          <w:tcPr>
            <w:tcW w:w="700" w:type="dxa"/>
            <w:gridSpan w:val="3"/>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3640" w:type="dxa"/>
            <w:tcBorders>
              <w:top w:val="nil"/>
              <w:left w:val="nil"/>
              <w:bottom w:val="single" w:sz="4" w:space="0" w:color="auto"/>
              <w:right w:val="nil"/>
            </w:tcBorders>
          </w:tcPr>
          <w:p w:rsidR="00BD518F" w:rsidRPr="00D63E53" w:rsidRDefault="00BD518F">
            <w:pPr>
              <w:pStyle w:val="af0"/>
              <w:jc w:val="left"/>
              <w:rPr>
                <w:rFonts w:ascii="Times New Roman" w:hAnsi="Times New Roman"/>
                <w:sz w:val="24"/>
                <w:szCs w:val="24"/>
              </w:rPr>
            </w:pPr>
          </w:p>
        </w:tc>
      </w:tr>
      <w:tr w:rsidR="00BD518F" w:rsidRPr="00D63E53">
        <w:tc>
          <w:tcPr>
            <w:tcW w:w="2660" w:type="dxa"/>
            <w:gridSpan w:val="2"/>
            <w:tcBorders>
              <w:top w:val="single" w:sz="4" w:space="0" w:color="auto"/>
              <w:left w:val="nil"/>
              <w:bottom w:val="nil"/>
              <w:right w:val="nil"/>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(дата)</w:t>
            </w:r>
          </w:p>
        </w:tc>
        <w:tc>
          <w:tcPr>
            <w:tcW w:w="700" w:type="dxa"/>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2520" w:type="dxa"/>
            <w:gridSpan w:val="3"/>
            <w:tcBorders>
              <w:top w:val="single" w:sz="4" w:space="0" w:color="auto"/>
              <w:left w:val="nil"/>
              <w:bottom w:val="nil"/>
              <w:right w:val="nil"/>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(подпись)</w:t>
            </w:r>
          </w:p>
        </w:tc>
        <w:tc>
          <w:tcPr>
            <w:tcW w:w="700" w:type="dxa"/>
            <w:gridSpan w:val="3"/>
            <w:tcBorders>
              <w:top w:val="nil"/>
              <w:left w:val="nil"/>
              <w:bottom w:val="nil"/>
              <w:right w:val="nil"/>
            </w:tcBorders>
          </w:tcPr>
          <w:p w:rsidR="00BD518F" w:rsidRPr="00D63E53" w:rsidRDefault="00BD518F">
            <w:pPr>
              <w:pStyle w:val="af0"/>
              <w:jc w:val="left"/>
              <w:rPr>
                <w:rFonts w:ascii="Times New Roman" w:hAnsi="Times New Roman"/>
                <w:sz w:val="24"/>
                <w:szCs w:val="24"/>
              </w:rPr>
            </w:pPr>
          </w:p>
        </w:tc>
        <w:tc>
          <w:tcPr>
            <w:tcW w:w="3640" w:type="dxa"/>
            <w:tcBorders>
              <w:top w:val="single" w:sz="4" w:space="0" w:color="auto"/>
              <w:left w:val="nil"/>
              <w:bottom w:val="nil"/>
              <w:right w:val="nil"/>
            </w:tcBorders>
          </w:tcPr>
          <w:p w:rsidR="00BD518F" w:rsidRPr="00D63E53" w:rsidRDefault="00BD518F">
            <w:pPr>
              <w:pStyle w:val="affc"/>
              <w:rPr>
                <w:rFonts w:ascii="Times New Roman" w:hAnsi="Times New Roman"/>
                <w:sz w:val="24"/>
                <w:szCs w:val="24"/>
              </w:rPr>
            </w:pPr>
            <w:r w:rsidRPr="00D63E53">
              <w:rPr>
                <w:rFonts w:ascii="Times New Roman" w:hAnsi="Times New Roman"/>
                <w:sz w:val="24"/>
                <w:szCs w:val="24"/>
              </w:rPr>
              <w:t>(ФИО заявителя)</w:t>
            </w:r>
          </w:p>
        </w:tc>
      </w:tr>
      <w:tr w:rsidR="00BD518F" w:rsidRPr="00D63E53">
        <w:tc>
          <w:tcPr>
            <w:tcW w:w="10220" w:type="dxa"/>
            <w:gridSpan w:val="10"/>
            <w:tcBorders>
              <w:top w:val="nil"/>
              <w:left w:val="nil"/>
              <w:bottom w:val="nil"/>
              <w:right w:val="nil"/>
            </w:tcBorders>
          </w:tcPr>
          <w:p w:rsidR="00BD518F" w:rsidRPr="00D63E53" w:rsidRDefault="00BD518F">
            <w:pPr>
              <w:pStyle w:val="af0"/>
              <w:jc w:val="left"/>
              <w:rPr>
                <w:rFonts w:ascii="Times New Roman" w:hAnsi="Times New Roman"/>
                <w:sz w:val="24"/>
                <w:szCs w:val="24"/>
              </w:rPr>
            </w:pPr>
          </w:p>
        </w:tc>
      </w:tr>
    </w:tbl>
    <w:p w:rsidR="002C0BCA" w:rsidRPr="00D63E53" w:rsidRDefault="002C0BCA">
      <w:pPr>
        <w:rPr>
          <w:rStyle w:val="affd"/>
          <w:rFonts w:ascii="Times New Roman" w:hAnsi="Times New Roman"/>
          <w:sz w:val="24"/>
          <w:szCs w:val="24"/>
        </w:rPr>
      </w:pPr>
    </w:p>
    <w:p w:rsidR="00BD518F" w:rsidRPr="00D63E53" w:rsidRDefault="002C0BCA">
      <w:pPr>
        <w:rPr>
          <w:rStyle w:val="affd"/>
          <w:rFonts w:ascii="Times New Roman" w:hAnsi="Times New Roman"/>
          <w:sz w:val="24"/>
          <w:szCs w:val="24"/>
        </w:rPr>
      </w:pPr>
      <w:r w:rsidRPr="00D63E53">
        <w:rPr>
          <w:rStyle w:val="affd"/>
          <w:rFonts w:ascii="Times New Roman" w:hAnsi="Times New Roman"/>
          <w:sz w:val="24"/>
          <w:szCs w:val="24"/>
        </w:rPr>
        <w:br w:type="page"/>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Приложение № 4</w:t>
      </w:r>
    </w:p>
    <w:p w:rsidR="00BD518F" w:rsidRPr="00D63E53" w:rsidRDefault="00BD518F">
      <w:pPr>
        <w:jc w:val="right"/>
        <w:rPr>
          <w:rStyle w:val="affd"/>
          <w:rFonts w:ascii="Times New Roman" w:hAnsi="Times New Roman"/>
          <w:sz w:val="24"/>
          <w:szCs w:val="24"/>
        </w:rPr>
      </w:pPr>
      <w:r w:rsidRPr="00D63E53">
        <w:rPr>
          <w:rStyle w:val="affd"/>
          <w:rFonts w:ascii="Times New Roman" w:hAnsi="Times New Roman"/>
          <w:sz w:val="24"/>
          <w:szCs w:val="24"/>
        </w:rPr>
        <w:t>к Административному регламенту</w:t>
      </w:r>
    </w:p>
    <w:p w:rsidR="00DB3E0C" w:rsidRDefault="00DB3E0C">
      <w:pPr>
        <w:rPr>
          <w:rStyle w:val="affd"/>
          <w:rFonts w:ascii="Times New Roman" w:hAnsi="Times New Roman"/>
          <w:sz w:val="24"/>
          <w:szCs w:val="24"/>
        </w:rPr>
      </w:pPr>
    </w:p>
    <w:p w:rsidR="00DB3E0C" w:rsidRDefault="00DB3E0C" w:rsidP="006E1FBB">
      <w:pPr>
        <w:pStyle w:val="32"/>
        <w:keepNext/>
        <w:keepLines/>
        <w:shd w:val="clear" w:color="auto" w:fill="auto"/>
        <w:spacing w:before="0" w:after="0" w:line="240" w:lineRule="auto"/>
        <w:jc w:val="center"/>
        <w:rPr>
          <w:spacing w:val="0"/>
          <w:sz w:val="24"/>
          <w:szCs w:val="24"/>
        </w:rPr>
      </w:pPr>
      <w:bookmarkStart w:id="1" w:name="bookmark9"/>
      <w:r w:rsidRPr="00B74414">
        <w:rPr>
          <w:spacing w:val="0"/>
          <w:sz w:val="24"/>
          <w:szCs w:val="24"/>
        </w:rPr>
        <w:t>ДОГОВОР О ЗАДАТКЕ</w:t>
      </w:r>
      <w:bookmarkEnd w:id="1"/>
    </w:p>
    <w:p w:rsidR="006E1FBB" w:rsidRPr="00B74414" w:rsidRDefault="006E1FBB" w:rsidP="006E1FBB">
      <w:pPr>
        <w:pStyle w:val="32"/>
        <w:keepNext/>
        <w:keepLines/>
        <w:shd w:val="clear" w:color="auto" w:fill="auto"/>
        <w:spacing w:before="0" w:after="0" w:line="240" w:lineRule="auto"/>
        <w:jc w:val="center"/>
        <w:rPr>
          <w:spacing w:val="0"/>
          <w:sz w:val="24"/>
          <w:szCs w:val="24"/>
        </w:rPr>
      </w:pPr>
    </w:p>
    <w:p w:rsidR="006E1FBB" w:rsidRDefault="006E1FBB" w:rsidP="00DB3E0C">
      <w:pPr>
        <w:pStyle w:val="30"/>
        <w:shd w:val="clear" w:color="auto" w:fill="auto"/>
        <w:tabs>
          <w:tab w:val="left" w:pos="7907"/>
          <w:tab w:val="left" w:pos="9107"/>
        </w:tabs>
        <w:spacing w:after="0" w:line="240" w:lineRule="auto"/>
        <w:ind w:right="40"/>
        <w:jc w:val="both"/>
        <w:rPr>
          <w:spacing w:val="0"/>
        </w:rPr>
      </w:pPr>
      <w:r>
        <w:rPr>
          <w:spacing w:val="0"/>
        </w:rPr>
        <w:t>___________________________________</w:t>
      </w:r>
      <w:r>
        <w:rPr>
          <w:spacing w:val="0"/>
        </w:rPr>
        <w:tab/>
      </w:r>
      <w:r w:rsidR="00CE4021">
        <w:rPr>
          <w:spacing w:val="0"/>
        </w:rPr>
        <w:t>«</w:t>
      </w:r>
      <w:r>
        <w:rPr>
          <w:spacing w:val="0"/>
        </w:rPr>
        <w:t>__</w:t>
      </w:r>
      <w:r w:rsidR="00CE4021">
        <w:rPr>
          <w:spacing w:val="0"/>
        </w:rPr>
        <w:t>»</w:t>
      </w:r>
      <w:r>
        <w:rPr>
          <w:spacing w:val="0"/>
        </w:rPr>
        <w:t xml:space="preserve"> ________ 20__ г.</w:t>
      </w:r>
    </w:p>
    <w:p w:rsidR="006E1FBB" w:rsidRDefault="006E1FBB" w:rsidP="00DB3E0C">
      <w:pPr>
        <w:pStyle w:val="30"/>
        <w:shd w:val="clear" w:color="auto" w:fill="auto"/>
        <w:tabs>
          <w:tab w:val="left" w:pos="7907"/>
          <w:tab w:val="left" w:pos="9107"/>
        </w:tabs>
        <w:spacing w:after="0" w:line="240" w:lineRule="auto"/>
        <w:ind w:right="40"/>
        <w:jc w:val="both"/>
        <w:rPr>
          <w:spacing w:val="0"/>
        </w:rPr>
      </w:pPr>
    </w:p>
    <w:p w:rsidR="00DB3E0C" w:rsidRPr="00B74414" w:rsidRDefault="006E1FBB" w:rsidP="006E1FBB">
      <w:pPr>
        <w:pStyle w:val="30"/>
        <w:shd w:val="clear" w:color="auto" w:fill="auto"/>
        <w:tabs>
          <w:tab w:val="left" w:pos="7907"/>
          <w:tab w:val="left" w:pos="9107"/>
        </w:tabs>
        <w:spacing w:after="0" w:line="240" w:lineRule="auto"/>
        <w:ind w:right="40"/>
        <w:jc w:val="both"/>
        <w:rPr>
          <w:spacing w:val="0"/>
        </w:rPr>
      </w:pPr>
      <w:r>
        <w:rPr>
          <w:spacing w:val="0"/>
        </w:rPr>
        <w:t>Администрация ______________ сельского поселения в лице _______________________________</w:t>
      </w:r>
      <w:r w:rsidR="00DB3E0C" w:rsidRPr="00B74414">
        <w:rPr>
          <w:spacing w:val="0"/>
        </w:rPr>
        <w:t xml:space="preserve">, именуемый далее </w:t>
      </w:r>
      <w:r w:rsidR="00CE4021">
        <w:rPr>
          <w:spacing w:val="0"/>
        </w:rPr>
        <w:t>«</w:t>
      </w:r>
      <w:r w:rsidR="00DB3E0C" w:rsidRPr="00B74414">
        <w:rPr>
          <w:spacing w:val="0"/>
        </w:rPr>
        <w:t>Продавец</w:t>
      </w:r>
      <w:r w:rsidR="00CE4021">
        <w:rPr>
          <w:spacing w:val="0"/>
        </w:rPr>
        <w:t>»</w:t>
      </w:r>
      <w:r w:rsidR="00DB3E0C" w:rsidRPr="00B74414">
        <w:rPr>
          <w:spacing w:val="0"/>
        </w:rPr>
        <w:t>,</w:t>
      </w:r>
      <w:r>
        <w:rPr>
          <w:spacing w:val="0"/>
        </w:rPr>
        <w:t xml:space="preserve"> и _______________________________________________________,</w:t>
      </w:r>
    </w:p>
    <w:p w:rsidR="00DB3E0C" w:rsidRDefault="00DB3E0C" w:rsidP="00DB3E0C">
      <w:pPr>
        <w:pStyle w:val="30"/>
        <w:shd w:val="clear" w:color="auto" w:fill="auto"/>
        <w:spacing w:after="0" w:line="240" w:lineRule="auto"/>
        <w:ind w:right="40"/>
        <w:jc w:val="both"/>
        <w:rPr>
          <w:spacing w:val="0"/>
        </w:rPr>
      </w:pPr>
      <w:r w:rsidRPr="00B74414">
        <w:rPr>
          <w:spacing w:val="0"/>
        </w:rPr>
        <w:t xml:space="preserve">именуемый далее </w:t>
      </w:r>
      <w:r w:rsidR="00CE4021">
        <w:rPr>
          <w:spacing w:val="0"/>
        </w:rPr>
        <w:t>«</w:t>
      </w:r>
      <w:r w:rsidRPr="00B74414">
        <w:rPr>
          <w:spacing w:val="0"/>
        </w:rPr>
        <w:t>Претендент</w:t>
      </w:r>
      <w:r w:rsidR="00CE4021">
        <w:rPr>
          <w:spacing w:val="0"/>
        </w:rPr>
        <w:t>»</w:t>
      </w:r>
      <w:r w:rsidRPr="00B74414">
        <w:rPr>
          <w:spacing w:val="0"/>
        </w:rPr>
        <w:t xml:space="preserve">, заключили настоящий договор о задатке, именуемый далее </w:t>
      </w:r>
      <w:r w:rsidR="00CE4021">
        <w:rPr>
          <w:spacing w:val="0"/>
        </w:rPr>
        <w:t>«</w:t>
      </w:r>
      <w:r w:rsidRPr="00B74414">
        <w:rPr>
          <w:spacing w:val="0"/>
        </w:rPr>
        <w:t>Договор</w:t>
      </w:r>
      <w:r w:rsidR="00CE4021">
        <w:rPr>
          <w:spacing w:val="0"/>
        </w:rPr>
        <w:t>»</w:t>
      </w:r>
      <w:r w:rsidRPr="00B74414">
        <w:rPr>
          <w:spacing w:val="0"/>
        </w:rPr>
        <w:t>, о нижеследующем.</w:t>
      </w:r>
    </w:p>
    <w:p w:rsidR="006E1FBB" w:rsidRPr="00B74414" w:rsidRDefault="006E1FBB" w:rsidP="00DB3E0C">
      <w:pPr>
        <w:pStyle w:val="30"/>
        <w:shd w:val="clear" w:color="auto" w:fill="auto"/>
        <w:spacing w:after="0" w:line="240" w:lineRule="auto"/>
        <w:ind w:right="40"/>
        <w:jc w:val="both"/>
        <w:rPr>
          <w:spacing w:val="0"/>
        </w:rPr>
      </w:pPr>
    </w:p>
    <w:p w:rsidR="00DB3E0C" w:rsidRPr="00B74414" w:rsidRDefault="006E1FBB" w:rsidP="006E1FBB">
      <w:pPr>
        <w:pStyle w:val="30"/>
        <w:shd w:val="clear" w:color="auto" w:fill="auto"/>
        <w:tabs>
          <w:tab w:val="left" w:pos="294"/>
        </w:tabs>
        <w:spacing w:after="0" w:line="240" w:lineRule="auto"/>
        <w:ind w:left="40"/>
        <w:jc w:val="both"/>
        <w:rPr>
          <w:spacing w:val="0"/>
        </w:rPr>
      </w:pPr>
      <w:r>
        <w:rPr>
          <w:spacing w:val="0"/>
        </w:rPr>
        <w:t xml:space="preserve">1. </w:t>
      </w:r>
      <w:r w:rsidR="00DB3E0C" w:rsidRPr="00B74414">
        <w:rPr>
          <w:spacing w:val="0"/>
        </w:rPr>
        <w:t>Предмет Договора</w:t>
      </w:r>
    </w:p>
    <w:p w:rsidR="00DB3E0C" w:rsidRPr="00B74414" w:rsidRDefault="00DB3E0C" w:rsidP="006E1FBB">
      <w:pPr>
        <w:pStyle w:val="30"/>
        <w:shd w:val="clear" w:color="auto" w:fill="auto"/>
        <w:spacing w:after="0" w:line="240" w:lineRule="auto"/>
        <w:ind w:right="40"/>
        <w:jc w:val="both"/>
        <w:rPr>
          <w:spacing w:val="0"/>
        </w:rPr>
      </w:pPr>
      <w:r w:rsidRPr="00B74414">
        <w:rPr>
          <w:spacing w:val="0"/>
        </w:rPr>
        <w:t>1.1. Предметом Договора является внесение Претендентом задатка для участия в аукционе (продаже посредством публичного предложения) муниципальногоимущества</w:t>
      </w:r>
      <w:r w:rsidR="006E1FBB">
        <w:rPr>
          <w:spacing w:val="0"/>
        </w:rPr>
        <w:t xml:space="preserve"> ____________________________________________________________________________________</w:t>
      </w:r>
      <w:r w:rsidRPr="00B74414">
        <w:rPr>
          <w:spacing w:val="0"/>
        </w:rPr>
        <w:t>,</w:t>
      </w:r>
    </w:p>
    <w:p w:rsidR="00DB3E0C" w:rsidRPr="00B74414" w:rsidRDefault="00DB3E0C" w:rsidP="00DB3E0C">
      <w:pPr>
        <w:pStyle w:val="30"/>
        <w:shd w:val="clear" w:color="auto" w:fill="auto"/>
        <w:tabs>
          <w:tab w:val="left" w:leader="underscore" w:pos="9122"/>
        </w:tabs>
        <w:spacing w:after="0" w:line="240" w:lineRule="auto"/>
        <w:jc w:val="both"/>
        <w:rPr>
          <w:spacing w:val="0"/>
        </w:rPr>
      </w:pPr>
      <w:r w:rsidRPr="00B74414">
        <w:rPr>
          <w:spacing w:val="0"/>
        </w:rPr>
        <w:t>расположенного по адресу:</w:t>
      </w:r>
      <w:r w:rsidR="006E1FBB">
        <w:rPr>
          <w:spacing w:val="0"/>
        </w:rPr>
        <w:t xml:space="preserve"> ____________________________________________________________</w:t>
      </w:r>
      <w:r w:rsidRPr="00B74414">
        <w:rPr>
          <w:spacing w:val="0"/>
        </w:rPr>
        <w:t>.</w:t>
      </w:r>
    </w:p>
    <w:p w:rsidR="00DB3E0C" w:rsidRPr="00B74414" w:rsidRDefault="006E1FBB" w:rsidP="006E1FBB">
      <w:pPr>
        <w:pStyle w:val="30"/>
        <w:shd w:val="clear" w:color="auto" w:fill="auto"/>
        <w:tabs>
          <w:tab w:val="left" w:pos="381"/>
        </w:tabs>
        <w:spacing w:after="0" w:line="240" w:lineRule="auto"/>
        <w:ind w:left="40" w:right="40"/>
        <w:jc w:val="both"/>
        <w:rPr>
          <w:spacing w:val="0"/>
        </w:rPr>
      </w:pPr>
      <w:r>
        <w:rPr>
          <w:spacing w:val="0"/>
        </w:rPr>
        <w:t xml:space="preserve">1.2. </w:t>
      </w:r>
      <w:r w:rsidR="00DB3E0C" w:rsidRPr="00B74414">
        <w:rPr>
          <w:spacing w:val="0"/>
        </w:rPr>
        <w:t xml:space="preserve">Задаток установлен в размере </w:t>
      </w:r>
      <w:r w:rsidR="00410CF0">
        <w:rPr>
          <w:spacing w:val="0"/>
        </w:rPr>
        <w:t>20</w:t>
      </w:r>
      <w:r w:rsidR="00DB3E0C" w:rsidRPr="00B74414">
        <w:rPr>
          <w:spacing w:val="0"/>
        </w:rPr>
        <w:t xml:space="preserve"> процентов начальной цены, указанной в информационном сообщении о проведении аукциона (продажи посредствомпубличного предложения), и составляет </w:t>
      </w:r>
      <w:r>
        <w:rPr>
          <w:spacing w:val="0"/>
        </w:rPr>
        <w:t xml:space="preserve">___________________________________________________________________ </w:t>
      </w:r>
      <w:r w:rsidR="00DB3E0C" w:rsidRPr="00B74414">
        <w:rPr>
          <w:spacing w:val="0"/>
        </w:rPr>
        <w:t>рублей.</w:t>
      </w:r>
    </w:p>
    <w:p w:rsidR="00DB3E0C" w:rsidRPr="00B74414" w:rsidRDefault="00DB3E0C" w:rsidP="00DB3E0C">
      <w:pPr>
        <w:pStyle w:val="30"/>
        <w:shd w:val="clear" w:color="auto" w:fill="auto"/>
        <w:spacing w:after="0" w:line="240" w:lineRule="auto"/>
        <w:jc w:val="both"/>
        <w:rPr>
          <w:spacing w:val="0"/>
        </w:rPr>
      </w:pPr>
      <w:r w:rsidRPr="00B74414">
        <w:rPr>
          <w:spacing w:val="0"/>
        </w:rPr>
        <w:t>2. Внесение Задатка</w:t>
      </w:r>
    </w:p>
    <w:p w:rsidR="00DB3E0C" w:rsidRPr="00B74414" w:rsidRDefault="00DB3E0C" w:rsidP="00DB3E0C">
      <w:pPr>
        <w:pStyle w:val="30"/>
        <w:shd w:val="clear" w:color="auto" w:fill="auto"/>
        <w:spacing w:after="0" w:line="240" w:lineRule="auto"/>
        <w:ind w:right="40"/>
        <w:jc w:val="both"/>
        <w:rPr>
          <w:spacing w:val="0"/>
        </w:rPr>
      </w:pPr>
      <w:r w:rsidRPr="00B74414">
        <w:rPr>
          <w:spacing w:val="0"/>
        </w:rPr>
        <w:t>2.1. Внесение Задатка осуществляется путем безналичного перечисления Претендентом денежных средств на счет Продавца:</w:t>
      </w:r>
    </w:p>
    <w:p w:rsidR="00DB3E0C" w:rsidRPr="00B74414" w:rsidRDefault="00DB3E0C" w:rsidP="006E1FBB">
      <w:pPr>
        <w:pStyle w:val="30"/>
        <w:shd w:val="clear" w:color="auto" w:fill="auto"/>
        <w:tabs>
          <w:tab w:val="left" w:leader="underscore" w:pos="448"/>
        </w:tabs>
        <w:spacing w:after="0" w:line="240" w:lineRule="auto"/>
        <w:jc w:val="both"/>
        <w:rPr>
          <w:spacing w:val="0"/>
        </w:rPr>
      </w:pPr>
      <w:r w:rsidRPr="00B74414">
        <w:rPr>
          <w:spacing w:val="0"/>
        </w:rPr>
        <w:t>в течение срока приема заявок на участие в аукционе (продажепосредством публичного предложения), указанного в информационном сообщении. Задаток считается внесенным с момента зачисления денежных средств на счет Продавца.</w:t>
      </w:r>
    </w:p>
    <w:p w:rsidR="006E1FBB" w:rsidRDefault="00DB3E0C" w:rsidP="00DB3E0C">
      <w:pPr>
        <w:pStyle w:val="30"/>
        <w:shd w:val="clear" w:color="auto" w:fill="auto"/>
        <w:spacing w:after="0" w:line="240" w:lineRule="auto"/>
        <w:ind w:right="40"/>
        <w:jc w:val="both"/>
        <w:rPr>
          <w:spacing w:val="0"/>
        </w:rPr>
      </w:pPr>
      <w:r w:rsidRPr="00B74414">
        <w:rPr>
          <w:spacing w:val="0"/>
        </w:rPr>
        <w:t>2.2. Претендент обязуется предоставить Продавцу платежный документ с отметкой банка об исполнении, подтверждающий внесение задатка.</w:t>
      </w:r>
    </w:p>
    <w:p w:rsidR="006E1FBB" w:rsidRDefault="00DB3E0C" w:rsidP="00DB3E0C">
      <w:pPr>
        <w:pStyle w:val="30"/>
        <w:shd w:val="clear" w:color="auto" w:fill="auto"/>
        <w:spacing w:after="0" w:line="240" w:lineRule="auto"/>
        <w:ind w:right="40"/>
        <w:jc w:val="both"/>
        <w:rPr>
          <w:spacing w:val="0"/>
        </w:rPr>
      </w:pPr>
      <w:r w:rsidRPr="00B74414">
        <w:rPr>
          <w:spacing w:val="0"/>
        </w:rPr>
        <w:t>2.3 Документом, подтверждающим поступление Задатка на счет Продавца, является выписка из счета, которую Продавец обязан представить в аукционную комиссию до момента признания Претендента участником аукциона (продажи посредством публичного предложения).</w:t>
      </w:r>
    </w:p>
    <w:p w:rsidR="006E1FBB" w:rsidRDefault="006E1FBB" w:rsidP="00DB3E0C">
      <w:pPr>
        <w:pStyle w:val="30"/>
        <w:shd w:val="clear" w:color="auto" w:fill="auto"/>
        <w:spacing w:after="0" w:line="240" w:lineRule="auto"/>
        <w:ind w:right="40"/>
        <w:jc w:val="both"/>
        <w:rPr>
          <w:spacing w:val="0"/>
        </w:rPr>
      </w:pPr>
    </w:p>
    <w:p w:rsidR="00DB3E0C" w:rsidRPr="00B74414" w:rsidRDefault="00DB3E0C" w:rsidP="00DB3E0C">
      <w:pPr>
        <w:pStyle w:val="30"/>
        <w:shd w:val="clear" w:color="auto" w:fill="auto"/>
        <w:spacing w:after="0" w:line="240" w:lineRule="auto"/>
        <w:ind w:right="40"/>
        <w:jc w:val="both"/>
        <w:rPr>
          <w:spacing w:val="0"/>
        </w:rPr>
      </w:pPr>
      <w:r w:rsidRPr="00B74414">
        <w:rPr>
          <w:spacing w:val="0"/>
        </w:rPr>
        <w:t>3. Возврат Задатка</w:t>
      </w:r>
    </w:p>
    <w:p w:rsidR="00DB3E0C" w:rsidRPr="00B74414" w:rsidRDefault="00DB3E0C" w:rsidP="00DB3E0C">
      <w:pPr>
        <w:pStyle w:val="30"/>
        <w:shd w:val="clear" w:color="auto" w:fill="auto"/>
        <w:spacing w:after="0" w:line="240" w:lineRule="auto"/>
        <w:jc w:val="both"/>
        <w:rPr>
          <w:spacing w:val="0"/>
        </w:rPr>
      </w:pPr>
      <w:r w:rsidRPr="00B74414">
        <w:rPr>
          <w:spacing w:val="0"/>
        </w:rPr>
        <w:t>3.1. Задаток возвращается Претенденту:</w:t>
      </w:r>
    </w:p>
    <w:p w:rsidR="00DB3E0C" w:rsidRPr="00B74414" w:rsidRDefault="00DB3E0C" w:rsidP="00DB3E0C">
      <w:pPr>
        <w:pStyle w:val="30"/>
        <w:shd w:val="clear" w:color="auto" w:fill="auto"/>
        <w:spacing w:after="0" w:line="240" w:lineRule="auto"/>
        <w:ind w:right="40"/>
        <w:jc w:val="both"/>
        <w:rPr>
          <w:spacing w:val="0"/>
        </w:rPr>
      </w:pPr>
      <w:r w:rsidRPr="00B74414">
        <w:rPr>
          <w:spacing w:val="0"/>
        </w:rPr>
        <w:t>- в случае если Претенденту отказано в приеме заявки на участие в аукционе (продаже посредством публичного предложения) - в течение 5 дней с даты окончания приема заявок;</w:t>
      </w:r>
    </w:p>
    <w:p w:rsidR="00DB3E0C" w:rsidRPr="00B74414" w:rsidRDefault="006E1FBB" w:rsidP="006E1FBB">
      <w:pPr>
        <w:pStyle w:val="30"/>
        <w:shd w:val="clear" w:color="auto" w:fill="auto"/>
        <w:tabs>
          <w:tab w:val="left" w:pos="334"/>
        </w:tabs>
        <w:spacing w:after="0" w:line="240" w:lineRule="auto"/>
        <w:ind w:left="60" w:right="40"/>
        <w:jc w:val="both"/>
        <w:rPr>
          <w:spacing w:val="0"/>
        </w:rPr>
      </w:pPr>
      <w:r>
        <w:rPr>
          <w:spacing w:val="0"/>
        </w:rPr>
        <w:t xml:space="preserve">- </w:t>
      </w:r>
      <w:r w:rsidR="00DB3E0C" w:rsidRPr="00B74414">
        <w:rPr>
          <w:spacing w:val="0"/>
        </w:rPr>
        <w:t>в случае если Претендент не допущен к участию в аукционе (продаже посредством публичного предложения) - в течение 5 дней с даты подписания протокола о признании претендентов участниками аукциона (продажи посредством публичного предложения);</w:t>
      </w:r>
    </w:p>
    <w:p w:rsidR="00DB3E0C" w:rsidRPr="00B74414" w:rsidRDefault="006E1FBB" w:rsidP="006E1FBB">
      <w:pPr>
        <w:pStyle w:val="30"/>
        <w:shd w:val="clear" w:color="auto" w:fill="auto"/>
        <w:tabs>
          <w:tab w:val="left" w:pos="252"/>
        </w:tabs>
        <w:spacing w:after="0" w:line="240" w:lineRule="auto"/>
        <w:ind w:left="60" w:right="40"/>
        <w:jc w:val="both"/>
        <w:rPr>
          <w:spacing w:val="0"/>
        </w:rPr>
      </w:pPr>
      <w:r>
        <w:rPr>
          <w:spacing w:val="0"/>
        </w:rPr>
        <w:t xml:space="preserve">- </w:t>
      </w:r>
      <w:r w:rsidR="00DB3E0C" w:rsidRPr="00B74414">
        <w:rPr>
          <w:spacing w:val="0"/>
        </w:rPr>
        <w:t>в случае отзыва Претендентом заявки до даты окончания приема заявок - не позднее 5 дней с момента получения уведомления об отзыве заявки;</w:t>
      </w:r>
    </w:p>
    <w:p w:rsidR="00DB3E0C" w:rsidRPr="00B74414" w:rsidRDefault="006E1FBB" w:rsidP="006E1FBB">
      <w:pPr>
        <w:pStyle w:val="30"/>
        <w:shd w:val="clear" w:color="auto" w:fill="auto"/>
        <w:tabs>
          <w:tab w:val="left" w:pos="252"/>
        </w:tabs>
        <w:spacing w:after="0" w:line="240" w:lineRule="auto"/>
        <w:ind w:left="60" w:right="40"/>
        <w:jc w:val="both"/>
        <w:rPr>
          <w:spacing w:val="0"/>
        </w:rPr>
      </w:pPr>
      <w:r>
        <w:rPr>
          <w:spacing w:val="0"/>
        </w:rPr>
        <w:t xml:space="preserve">- </w:t>
      </w:r>
      <w:r w:rsidR="00DB3E0C" w:rsidRPr="00B74414">
        <w:rPr>
          <w:spacing w:val="0"/>
        </w:rPr>
        <w:t>в случае отзыва Претендентом заявки после даты окончания приема заявок - в течение 5 дней с момента подписания протокола об итогах аукциона (продажи посредством публичного предложения);</w:t>
      </w:r>
    </w:p>
    <w:p w:rsidR="00DB3E0C" w:rsidRPr="00B74414" w:rsidRDefault="006E1FBB" w:rsidP="006E1FBB">
      <w:pPr>
        <w:pStyle w:val="30"/>
        <w:shd w:val="clear" w:color="auto" w:fill="auto"/>
        <w:tabs>
          <w:tab w:val="left" w:pos="343"/>
        </w:tabs>
        <w:spacing w:after="0" w:line="240" w:lineRule="auto"/>
        <w:ind w:left="60" w:right="40"/>
        <w:jc w:val="both"/>
        <w:rPr>
          <w:spacing w:val="0"/>
        </w:rPr>
      </w:pPr>
      <w:r>
        <w:rPr>
          <w:spacing w:val="0"/>
        </w:rPr>
        <w:t xml:space="preserve">- </w:t>
      </w:r>
      <w:r w:rsidR="00DB3E0C" w:rsidRPr="00B74414">
        <w:rPr>
          <w:spacing w:val="0"/>
        </w:rPr>
        <w:t>в случае если Претендент не признан победителем аукциона (продажи посредством публичного предложения) - в течение 5 дней с момента подписания протокола об итогах аукциона (продажи посредством публичного предложения);</w:t>
      </w:r>
    </w:p>
    <w:p w:rsidR="00DB3E0C" w:rsidRPr="00B74414" w:rsidRDefault="006E1FBB" w:rsidP="00DB3E0C">
      <w:pPr>
        <w:pStyle w:val="30"/>
        <w:shd w:val="clear" w:color="auto" w:fill="auto"/>
        <w:spacing w:after="0" w:line="240" w:lineRule="auto"/>
        <w:ind w:right="40"/>
        <w:jc w:val="both"/>
        <w:rPr>
          <w:spacing w:val="0"/>
        </w:rPr>
      </w:pPr>
      <w:r>
        <w:rPr>
          <w:spacing w:val="0"/>
        </w:rPr>
        <w:lastRenderedPageBreak/>
        <w:t xml:space="preserve">- </w:t>
      </w:r>
      <w:r w:rsidR="00DB3E0C" w:rsidRPr="00B74414">
        <w:rPr>
          <w:spacing w:val="0"/>
        </w:rPr>
        <w:t>в случае признания аукциона (продажи посредством публичного предложения) несостоявшимся - в течение 5 дней с момента подписания протокола о признании аукциона (продажи посредством публичного предложения) несостоявшимся;</w:t>
      </w:r>
    </w:p>
    <w:p w:rsidR="00DB3E0C" w:rsidRPr="00B74414" w:rsidRDefault="006E1FBB" w:rsidP="006E1FBB">
      <w:pPr>
        <w:pStyle w:val="30"/>
        <w:shd w:val="clear" w:color="auto" w:fill="auto"/>
        <w:tabs>
          <w:tab w:val="left" w:pos="588"/>
        </w:tabs>
        <w:spacing w:after="0" w:line="240" w:lineRule="auto"/>
        <w:ind w:left="60" w:right="40"/>
        <w:jc w:val="both"/>
        <w:rPr>
          <w:spacing w:val="0"/>
        </w:rPr>
      </w:pPr>
      <w:r>
        <w:rPr>
          <w:spacing w:val="0"/>
        </w:rPr>
        <w:t xml:space="preserve">3.2. </w:t>
      </w:r>
      <w:r w:rsidR="00DB3E0C" w:rsidRPr="00B74414">
        <w:rPr>
          <w:spacing w:val="0"/>
        </w:rPr>
        <w:t>Вышеуказанные сроки исчисляются периодом времени, указанном в днях. Течение срока начинается на следующий день после наступления события, которым определено его начало. В указанный срок не включаются выходные, праздничные дни, а также дни, которые в установленном порядке публично объявлены нерабочими днями.</w:t>
      </w:r>
    </w:p>
    <w:p w:rsidR="00DB3E0C" w:rsidRPr="00B74414" w:rsidRDefault="006E1FBB" w:rsidP="006E1FBB">
      <w:pPr>
        <w:pStyle w:val="30"/>
        <w:shd w:val="clear" w:color="auto" w:fill="auto"/>
        <w:tabs>
          <w:tab w:val="left" w:pos="583"/>
        </w:tabs>
        <w:spacing w:after="0" w:line="240" w:lineRule="auto"/>
        <w:ind w:left="60" w:right="40"/>
        <w:jc w:val="both"/>
        <w:rPr>
          <w:spacing w:val="0"/>
        </w:rPr>
      </w:pPr>
      <w:r>
        <w:rPr>
          <w:spacing w:val="0"/>
        </w:rPr>
        <w:t xml:space="preserve">3.3. </w:t>
      </w:r>
      <w:r w:rsidR="00DB3E0C" w:rsidRPr="00B74414">
        <w:rPr>
          <w:spacing w:val="0"/>
        </w:rPr>
        <w:t>При возврате суммы задатка Продавец не несет ответственности за какие- либо удержания и сборы с указанной суммы, производимые банком с Претендента.</w:t>
      </w:r>
    </w:p>
    <w:p w:rsidR="00DB3E0C" w:rsidRPr="00B74414" w:rsidRDefault="006E1FBB" w:rsidP="006E1FBB">
      <w:pPr>
        <w:pStyle w:val="30"/>
        <w:shd w:val="clear" w:color="auto" w:fill="auto"/>
        <w:tabs>
          <w:tab w:val="left" w:pos="578"/>
        </w:tabs>
        <w:spacing w:after="0" w:line="240" w:lineRule="auto"/>
        <w:ind w:left="60" w:right="40"/>
        <w:jc w:val="both"/>
        <w:rPr>
          <w:spacing w:val="0"/>
        </w:rPr>
      </w:pPr>
      <w:r>
        <w:rPr>
          <w:spacing w:val="0"/>
        </w:rPr>
        <w:t xml:space="preserve">3.4. </w:t>
      </w:r>
      <w:r w:rsidR="00DB3E0C" w:rsidRPr="00B74414">
        <w:rPr>
          <w:spacing w:val="0"/>
        </w:rPr>
        <w:t>Возврат Задатка осуществляется перечислением денежных средств на счет Претендента:</w:t>
      </w:r>
    </w:p>
    <w:p w:rsidR="00DB3E0C" w:rsidRPr="00B74414" w:rsidRDefault="006E1FBB" w:rsidP="006E1FBB">
      <w:pPr>
        <w:pStyle w:val="30"/>
        <w:shd w:val="clear" w:color="auto" w:fill="auto"/>
        <w:tabs>
          <w:tab w:val="left" w:pos="530"/>
        </w:tabs>
        <w:spacing w:after="0" w:line="240" w:lineRule="auto"/>
        <w:ind w:left="60" w:right="40"/>
        <w:jc w:val="both"/>
        <w:rPr>
          <w:spacing w:val="0"/>
        </w:rPr>
      </w:pPr>
      <w:r>
        <w:rPr>
          <w:spacing w:val="0"/>
        </w:rPr>
        <w:t xml:space="preserve">3.5. </w:t>
      </w:r>
      <w:r w:rsidR="00DB3E0C" w:rsidRPr="00B74414">
        <w:rPr>
          <w:spacing w:val="0"/>
        </w:rPr>
        <w:t>Внесенный задаток не возвращается, если Претендент, признанный победителем аукциона (продажи посредством публичного предложения) уклонится (отказался) от подписания договора купли-продажи в установленные сроки.</w:t>
      </w:r>
    </w:p>
    <w:p w:rsidR="00DB3E0C" w:rsidRDefault="006E1FBB" w:rsidP="006E1FBB">
      <w:pPr>
        <w:pStyle w:val="30"/>
        <w:shd w:val="clear" w:color="auto" w:fill="auto"/>
        <w:tabs>
          <w:tab w:val="left" w:pos="425"/>
        </w:tabs>
        <w:spacing w:after="0" w:line="240" w:lineRule="auto"/>
        <w:ind w:left="60" w:right="40"/>
        <w:jc w:val="both"/>
        <w:rPr>
          <w:spacing w:val="0"/>
        </w:rPr>
      </w:pPr>
      <w:r>
        <w:rPr>
          <w:spacing w:val="0"/>
        </w:rPr>
        <w:t xml:space="preserve">3.6. </w:t>
      </w:r>
      <w:r w:rsidR="00DB3E0C" w:rsidRPr="00B74414">
        <w:rPr>
          <w:spacing w:val="0"/>
        </w:rPr>
        <w:t>Задаток, внесенный Претендентом, в случае признания его победителем аукциона и заключения с ним договора купли - продажи, засчитывается в счет оплаты приобретаемого имущества.</w:t>
      </w:r>
    </w:p>
    <w:p w:rsidR="006E1FBB" w:rsidRPr="00B74414" w:rsidRDefault="006E1FBB" w:rsidP="006E1FBB">
      <w:pPr>
        <w:pStyle w:val="30"/>
        <w:shd w:val="clear" w:color="auto" w:fill="auto"/>
        <w:tabs>
          <w:tab w:val="left" w:pos="425"/>
        </w:tabs>
        <w:spacing w:after="0" w:line="240" w:lineRule="auto"/>
        <w:ind w:left="60" w:right="40"/>
        <w:jc w:val="both"/>
        <w:rPr>
          <w:spacing w:val="0"/>
        </w:rPr>
      </w:pPr>
    </w:p>
    <w:p w:rsidR="00DB3E0C" w:rsidRPr="00B74414" w:rsidRDefault="006E1FBB" w:rsidP="006E1FBB">
      <w:pPr>
        <w:pStyle w:val="30"/>
        <w:shd w:val="clear" w:color="auto" w:fill="auto"/>
        <w:tabs>
          <w:tab w:val="left" w:pos="343"/>
        </w:tabs>
        <w:spacing w:after="0" w:line="240" w:lineRule="auto"/>
        <w:ind w:left="60"/>
        <w:jc w:val="both"/>
        <w:rPr>
          <w:spacing w:val="0"/>
        </w:rPr>
      </w:pPr>
      <w:r>
        <w:rPr>
          <w:spacing w:val="0"/>
        </w:rPr>
        <w:t xml:space="preserve">4. </w:t>
      </w:r>
      <w:r w:rsidR="00DB3E0C" w:rsidRPr="00B74414">
        <w:rPr>
          <w:spacing w:val="0"/>
        </w:rPr>
        <w:t>Реквизиты и подписи сторон:</w:t>
      </w:r>
    </w:p>
    <w:sectPr w:rsidR="00DB3E0C" w:rsidRPr="00B74414" w:rsidSect="004C1173">
      <w:pgSz w:w="11906" w:h="16838"/>
      <w:pgMar w:top="1440" w:right="850" w:bottom="1440" w:left="85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02E" w:rsidRDefault="0021302E">
      <w:r>
        <w:separator/>
      </w:r>
    </w:p>
  </w:endnote>
  <w:endnote w:type="continuationSeparator" w:id="1">
    <w:p w:rsidR="0021302E" w:rsidRDefault="00213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02E" w:rsidRDefault="0021302E">
      <w:r>
        <w:separator/>
      </w:r>
    </w:p>
  </w:footnote>
  <w:footnote w:type="continuationSeparator" w:id="1">
    <w:p w:rsidR="0021302E" w:rsidRDefault="00213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144B1"/>
    <w:multiLevelType w:val="multilevel"/>
    <w:tmpl w:val="091CBBF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start w:val="8"/>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625BC"/>
    <w:multiLevelType w:val="multilevel"/>
    <w:tmpl w:val="CD42D5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C7575D"/>
    <w:multiLevelType w:val="multilevel"/>
    <w:tmpl w:val="B360106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7E51D8"/>
    <w:multiLevelType w:val="multilevel"/>
    <w:tmpl w:val="3E00EE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0BCA"/>
    <w:rsid w:val="00005B1F"/>
    <w:rsid w:val="00051757"/>
    <w:rsid w:val="000D495A"/>
    <w:rsid w:val="00127EA4"/>
    <w:rsid w:val="00154148"/>
    <w:rsid w:val="001A447D"/>
    <w:rsid w:val="001B6ACC"/>
    <w:rsid w:val="001C166B"/>
    <w:rsid w:val="001C5A3A"/>
    <w:rsid w:val="001E6A44"/>
    <w:rsid w:val="0021302E"/>
    <w:rsid w:val="002440A2"/>
    <w:rsid w:val="002C0BCA"/>
    <w:rsid w:val="002D4C04"/>
    <w:rsid w:val="002E0817"/>
    <w:rsid w:val="00313666"/>
    <w:rsid w:val="00327546"/>
    <w:rsid w:val="0034406A"/>
    <w:rsid w:val="0035010F"/>
    <w:rsid w:val="0037261D"/>
    <w:rsid w:val="003B44A6"/>
    <w:rsid w:val="003F7C2C"/>
    <w:rsid w:val="00410CF0"/>
    <w:rsid w:val="00411551"/>
    <w:rsid w:val="00412357"/>
    <w:rsid w:val="00490D33"/>
    <w:rsid w:val="00493106"/>
    <w:rsid w:val="004A370E"/>
    <w:rsid w:val="004C1173"/>
    <w:rsid w:val="00511F24"/>
    <w:rsid w:val="005F130C"/>
    <w:rsid w:val="006218B0"/>
    <w:rsid w:val="006224FE"/>
    <w:rsid w:val="00684CE2"/>
    <w:rsid w:val="00692B8F"/>
    <w:rsid w:val="006E1FBB"/>
    <w:rsid w:val="00826D58"/>
    <w:rsid w:val="008B70B6"/>
    <w:rsid w:val="0091185B"/>
    <w:rsid w:val="009752C4"/>
    <w:rsid w:val="009B02F7"/>
    <w:rsid w:val="009B099D"/>
    <w:rsid w:val="009B352D"/>
    <w:rsid w:val="009D7339"/>
    <w:rsid w:val="00A13D3A"/>
    <w:rsid w:val="00A451E7"/>
    <w:rsid w:val="00A54B75"/>
    <w:rsid w:val="00A74CD9"/>
    <w:rsid w:val="00AF1E13"/>
    <w:rsid w:val="00B06115"/>
    <w:rsid w:val="00B11364"/>
    <w:rsid w:val="00B272C8"/>
    <w:rsid w:val="00B37151"/>
    <w:rsid w:val="00BB0794"/>
    <w:rsid w:val="00BB34B1"/>
    <w:rsid w:val="00BD518F"/>
    <w:rsid w:val="00C6668D"/>
    <w:rsid w:val="00C74C5C"/>
    <w:rsid w:val="00CD3940"/>
    <w:rsid w:val="00CE4021"/>
    <w:rsid w:val="00D14FC7"/>
    <w:rsid w:val="00D60ABE"/>
    <w:rsid w:val="00D63E53"/>
    <w:rsid w:val="00D85EB3"/>
    <w:rsid w:val="00DB3E0C"/>
    <w:rsid w:val="00DC0B21"/>
    <w:rsid w:val="00DD102A"/>
    <w:rsid w:val="00E05574"/>
    <w:rsid w:val="00E3469D"/>
    <w:rsid w:val="00E6565B"/>
    <w:rsid w:val="00E96404"/>
    <w:rsid w:val="00EC5023"/>
    <w:rsid w:val="00F21B03"/>
    <w:rsid w:val="00F722F2"/>
    <w:rsid w:val="00F906E5"/>
    <w:rsid w:val="00FC1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1173"/>
    <w:pPr>
      <w:widowControl w:val="0"/>
      <w:autoSpaceDE w:val="0"/>
      <w:autoSpaceDN w:val="0"/>
      <w:adjustRightInd w:val="0"/>
      <w:ind w:firstLine="720"/>
      <w:jc w:val="both"/>
    </w:pPr>
    <w:rPr>
      <w:rFonts w:ascii="Arial" w:hAnsi="Arial"/>
    </w:rPr>
  </w:style>
  <w:style w:type="paragraph" w:styleId="1">
    <w:name w:val="heading 1"/>
    <w:basedOn w:val="a"/>
    <w:next w:val="a"/>
    <w:qFormat/>
    <w:rsid w:val="004C1173"/>
    <w:pPr>
      <w:spacing w:before="75"/>
      <w:ind w:firstLine="0"/>
      <w:jc w:val="center"/>
      <w:outlineLvl w:val="0"/>
    </w:pPr>
    <w:rPr>
      <w:b/>
      <w:bCs/>
      <w:sz w:val="24"/>
      <w:szCs w:val="24"/>
      <w:u w:val="single"/>
    </w:rPr>
  </w:style>
  <w:style w:type="paragraph" w:styleId="2">
    <w:name w:val="heading 2"/>
    <w:basedOn w:val="1"/>
    <w:next w:val="a"/>
    <w:qFormat/>
    <w:rsid w:val="004C1173"/>
    <w:pPr>
      <w:outlineLvl w:val="1"/>
    </w:pPr>
    <w:rPr>
      <w:i/>
      <w:iCs/>
    </w:rPr>
  </w:style>
  <w:style w:type="paragraph" w:styleId="3">
    <w:name w:val="heading 3"/>
    <w:basedOn w:val="2"/>
    <w:next w:val="a"/>
    <w:qFormat/>
    <w:rsid w:val="004C1173"/>
    <w:pPr>
      <w:outlineLvl w:val="2"/>
    </w:pPr>
    <w:rPr>
      <w:i w:val="0"/>
      <w:iCs w:val="0"/>
      <w:sz w:val="20"/>
      <w:szCs w:val="20"/>
    </w:rPr>
  </w:style>
  <w:style w:type="paragraph" w:styleId="4">
    <w:name w:val="heading 4"/>
    <w:basedOn w:val="3"/>
    <w:next w:val="a"/>
    <w:qFormat/>
    <w:rsid w:val="004C1173"/>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4C1173"/>
    <w:rPr>
      <w:color w:val="0000FF"/>
    </w:rPr>
  </w:style>
  <w:style w:type="character" w:customStyle="1" w:styleId="a4">
    <w:name w:val="Гипертекстовая ссылка"/>
    <w:rsid w:val="004C1173"/>
    <w:rPr>
      <w:color w:val="008000"/>
    </w:rPr>
  </w:style>
  <w:style w:type="paragraph" w:customStyle="1" w:styleId="a5">
    <w:name w:val="Внимание"/>
    <w:basedOn w:val="a"/>
    <w:next w:val="a"/>
    <w:rsid w:val="004C1173"/>
    <w:pPr>
      <w:spacing w:before="240" w:after="240"/>
      <w:ind w:left="420" w:right="420" w:firstLine="300"/>
    </w:pPr>
    <w:rPr>
      <w:shd w:val="clear" w:color="auto" w:fill="F5F3DA"/>
    </w:rPr>
  </w:style>
  <w:style w:type="paragraph" w:customStyle="1" w:styleId="a6">
    <w:name w:val="Внимание: криминал!!"/>
    <w:basedOn w:val="a5"/>
    <w:next w:val="a"/>
    <w:rsid w:val="004C1173"/>
  </w:style>
  <w:style w:type="paragraph" w:customStyle="1" w:styleId="a7">
    <w:name w:val="Внимание: недобросовестность!"/>
    <w:basedOn w:val="a5"/>
    <w:next w:val="a"/>
    <w:rsid w:val="004C1173"/>
  </w:style>
  <w:style w:type="paragraph" w:customStyle="1" w:styleId="a8">
    <w:name w:val="Заголовок статьи"/>
    <w:basedOn w:val="a"/>
    <w:next w:val="a"/>
    <w:rsid w:val="004C1173"/>
    <w:pPr>
      <w:ind w:left="2321" w:hanging="1601"/>
    </w:pPr>
  </w:style>
  <w:style w:type="paragraph" w:customStyle="1" w:styleId="a9">
    <w:name w:val="Заголовок ЭР (левое окно)"/>
    <w:basedOn w:val="a"/>
    <w:next w:val="a"/>
    <w:rsid w:val="004C1173"/>
    <w:pPr>
      <w:spacing w:before="300" w:after="250"/>
      <w:ind w:firstLine="0"/>
      <w:jc w:val="center"/>
    </w:pPr>
    <w:rPr>
      <w:b/>
      <w:bCs/>
      <w:color w:val="26282F"/>
      <w:sz w:val="28"/>
      <w:szCs w:val="28"/>
    </w:rPr>
  </w:style>
  <w:style w:type="paragraph" w:customStyle="1" w:styleId="aa">
    <w:name w:val="Заголовок ЭР (правое окно)"/>
    <w:basedOn w:val="a9"/>
    <w:next w:val="a"/>
    <w:rsid w:val="004C1173"/>
    <w:pPr>
      <w:spacing w:after="0"/>
      <w:jc w:val="left"/>
    </w:pPr>
  </w:style>
  <w:style w:type="paragraph" w:customStyle="1" w:styleId="ab">
    <w:name w:val="Интерфейс"/>
    <w:basedOn w:val="a"/>
    <w:next w:val="a"/>
    <w:rsid w:val="004C1173"/>
    <w:rPr>
      <w:color w:val="000000"/>
    </w:rPr>
  </w:style>
  <w:style w:type="paragraph" w:customStyle="1" w:styleId="ac">
    <w:name w:val="Нормальный (справка)"/>
    <w:basedOn w:val="a"/>
    <w:next w:val="a"/>
    <w:rsid w:val="004C1173"/>
    <w:pPr>
      <w:ind w:left="170" w:right="170" w:firstLine="0"/>
      <w:jc w:val="left"/>
    </w:pPr>
  </w:style>
  <w:style w:type="paragraph" w:customStyle="1" w:styleId="ad">
    <w:name w:val="Комментарий"/>
    <w:basedOn w:val="ac"/>
    <w:next w:val="a"/>
    <w:rsid w:val="004C1173"/>
    <w:pPr>
      <w:spacing w:before="75"/>
      <w:jc w:val="both"/>
    </w:pPr>
    <w:rPr>
      <w:i/>
      <w:iCs/>
      <w:vanish/>
      <w:color w:val="800080"/>
      <w:shd w:val="clear" w:color="auto" w:fill="C0C0C0"/>
    </w:rPr>
  </w:style>
  <w:style w:type="paragraph" w:customStyle="1" w:styleId="ae">
    <w:name w:val="Информация о версии"/>
    <w:basedOn w:val="ad"/>
    <w:next w:val="a"/>
    <w:rsid w:val="004C1173"/>
    <w:rPr>
      <w:color w:val="000080"/>
    </w:rPr>
  </w:style>
  <w:style w:type="paragraph" w:customStyle="1" w:styleId="af">
    <w:name w:val="Информация об изменениях"/>
    <w:rsid w:val="004C1173"/>
    <w:pPr>
      <w:widowControl w:val="0"/>
      <w:autoSpaceDE w:val="0"/>
      <w:autoSpaceDN w:val="0"/>
      <w:adjustRightInd w:val="0"/>
      <w:spacing w:before="180"/>
      <w:ind w:left="360" w:right="360"/>
    </w:pPr>
    <w:rPr>
      <w:rFonts w:ascii="Arial" w:hAnsi="Arial"/>
      <w:sz w:val="24"/>
      <w:szCs w:val="24"/>
      <w:shd w:val="clear" w:color="auto" w:fill="EDEFF3"/>
    </w:rPr>
  </w:style>
  <w:style w:type="paragraph" w:customStyle="1" w:styleId="af0">
    <w:name w:val="Нормальный (таблица)"/>
    <w:basedOn w:val="a"/>
    <w:next w:val="a"/>
    <w:rsid w:val="004C1173"/>
    <w:pPr>
      <w:ind w:firstLine="0"/>
    </w:pPr>
  </w:style>
  <w:style w:type="paragraph" w:customStyle="1" w:styleId="af1">
    <w:name w:val="Нормальный (лев. подпись)"/>
    <w:basedOn w:val="af0"/>
    <w:next w:val="a"/>
    <w:rsid w:val="004C1173"/>
    <w:pPr>
      <w:jc w:val="left"/>
    </w:pPr>
  </w:style>
  <w:style w:type="paragraph" w:customStyle="1" w:styleId="af2">
    <w:name w:val="Колонтитул (левый)"/>
    <w:basedOn w:val="af1"/>
    <w:next w:val="a"/>
    <w:rsid w:val="004C1173"/>
    <w:rPr>
      <w:sz w:val="12"/>
      <w:szCs w:val="12"/>
    </w:rPr>
  </w:style>
  <w:style w:type="paragraph" w:customStyle="1" w:styleId="af3">
    <w:name w:val="Нормальный (прав. подпись)"/>
    <w:basedOn w:val="af0"/>
    <w:next w:val="a"/>
    <w:rsid w:val="004C1173"/>
    <w:pPr>
      <w:jc w:val="right"/>
    </w:pPr>
  </w:style>
  <w:style w:type="paragraph" w:customStyle="1" w:styleId="af4">
    <w:name w:val="Колонтитул (правый)"/>
    <w:basedOn w:val="af3"/>
    <w:next w:val="a"/>
    <w:rsid w:val="004C1173"/>
    <w:rPr>
      <w:sz w:val="12"/>
      <w:szCs w:val="12"/>
    </w:rPr>
  </w:style>
  <w:style w:type="paragraph" w:customStyle="1" w:styleId="af5">
    <w:name w:val="Комментарий пользователя"/>
    <w:basedOn w:val="ad"/>
    <w:next w:val="a"/>
    <w:rsid w:val="004C1173"/>
    <w:pPr>
      <w:jc w:val="left"/>
    </w:pPr>
    <w:rPr>
      <w:color w:val="000000"/>
    </w:rPr>
  </w:style>
  <w:style w:type="paragraph" w:customStyle="1" w:styleId="af6">
    <w:name w:val="Куда обратиться?"/>
    <w:basedOn w:val="a5"/>
    <w:next w:val="a"/>
    <w:rsid w:val="004C1173"/>
  </w:style>
  <w:style w:type="paragraph" w:customStyle="1" w:styleId="af7">
    <w:name w:val="Моноширинный"/>
    <w:basedOn w:val="a"/>
    <w:next w:val="a"/>
    <w:rsid w:val="004C1173"/>
    <w:pPr>
      <w:ind w:firstLine="0"/>
      <w:jc w:val="left"/>
    </w:pPr>
    <w:rPr>
      <w:rFonts w:ascii="Courier New" w:hAnsi="Courier New" w:cs="Courier New"/>
    </w:rPr>
  </w:style>
  <w:style w:type="character" w:customStyle="1" w:styleId="af8">
    <w:name w:val="Найденные слова"/>
    <w:rsid w:val="004C1173"/>
    <w:rPr>
      <w:b/>
      <w:bCs/>
      <w:color w:val="FFFFFF"/>
    </w:rPr>
  </w:style>
  <w:style w:type="paragraph" w:customStyle="1" w:styleId="af9">
    <w:name w:val="Напишите нам"/>
    <w:basedOn w:val="a"/>
    <w:next w:val="a"/>
    <w:rsid w:val="004C1173"/>
    <w:pPr>
      <w:spacing w:before="90" w:after="90"/>
      <w:ind w:left="180" w:right="180" w:firstLine="0"/>
    </w:pPr>
    <w:rPr>
      <w:shd w:val="clear" w:color="auto" w:fill="EFFFAD"/>
    </w:rPr>
  </w:style>
  <w:style w:type="character" w:customStyle="1" w:styleId="afa">
    <w:name w:val="Утратил силу"/>
    <w:rsid w:val="004C1173"/>
    <w:rPr>
      <w:color w:val="808000"/>
    </w:rPr>
  </w:style>
  <w:style w:type="character" w:customStyle="1" w:styleId="afb">
    <w:name w:val="Не вступил в силу"/>
    <w:rsid w:val="004C1173"/>
    <w:rPr>
      <w:color w:val="008080"/>
    </w:rPr>
  </w:style>
  <w:style w:type="paragraph" w:customStyle="1" w:styleId="afc">
    <w:name w:val="Необходимые документы"/>
    <w:basedOn w:val="a5"/>
    <w:next w:val="a"/>
    <w:rsid w:val="004C1173"/>
    <w:pPr>
      <w:ind w:firstLine="118"/>
    </w:pPr>
  </w:style>
  <w:style w:type="paragraph" w:customStyle="1" w:styleId="OEM">
    <w:name w:val="Нормальный (OEM)"/>
    <w:basedOn w:val="af7"/>
    <w:next w:val="a"/>
    <w:rsid w:val="004C1173"/>
  </w:style>
  <w:style w:type="paragraph" w:customStyle="1" w:styleId="afd">
    <w:name w:val="Нормальный (аннотация)"/>
    <w:basedOn w:val="a"/>
    <w:next w:val="a"/>
    <w:rsid w:val="004C1173"/>
  </w:style>
  <w:style w:type="paragraph" w:customStyle="1" w:styleId="afe">
    <w:name w:val="Объект"/>
    <w:basedOn w:val="a"/>
    <w:next w:val="a"/>
    <w:rsid w:val="004C1173"/>
    <w:rPr>
      <w:sz w:val="24"/>
      <w:szCs w:val="24"/>
    </w:rPr>
  </w:style>
  <w:style w:type="paragraph" w:customStyle="1" w:styleId="aff">
    <w:name w:val="Оглавление"/>
    <w:basedOn w:val="af7"/>
    <w:next w:val="a"/>
    <w:link w:val="aff0"/>
    <w:rsid w:val="004C1173"/>
    <w:rPr>
      <w:vanish/>
      <w:shd w:val="clear" w:color="auto" w:fill="C0C0C0"/>
    </w:rPr>
  </w:style>
  <w:style w:type="paragraph" w:customStyle="1" w:styleId="aff1">
    <w:name w:val="Подчёркнутый текст"/>
    <w:basedOn w:val="a"/>
    <w:next w:val="a"/>
    <w:rsid w:val="004C1173"/>
    <w:pPr>
      <w:pBdr>
        <w:bottom w:val="single" w:sz="4" w:space="0" w:color="auto"/>
      </w:pBdr>
    </w:pPr>
  </w:style>
  <w:style w:type="paragraph" w:customStyle="1" w:styleId="aff2">
    <w:name w:val="Прижатый влево"/>
    <w:basedOn w:val="a"/>
    <w:next w:val="a"/>
    <w:rsid w:val="004C1173"/>
    <w:pPr>
      <w:ind w:firstLine="0"/>
      <w:jc w:val="left"/>
    </w:pPr>
  </w:style>
  <w:style w:type="paragraph" w:customStyle="1" w:styleId="aff3">
    <w:name w:val="Пример."/>
    <w:basedOn w:val="a5"/>
    <w:next w:val="a"/>
    <w:rsid w:val="004C1173"/>
  </w:style>
  <w:style w:type="paragraph" w:customStyle="1" w:styleId="aff4">
    <w:name w:val="Примечание."/>
    <w:basedOn w:val="a5"/>
    <w:next w:val="a"/>
    <w:rsid w:val="004C1173"/>
  </w:style>
  <w:style w:type="character" w:customStyle="1" w:styleId="aff5">
    <w:name w:val="Продолжение ссылки"/>
    <w:basedOn w:val="a4"/>
    <w:rsid w:val="004C1173"/>
    <w:rPr>
      <w:color w:val="008000"/>
    </w:rPr>
  </w:style>
  <w:style w:type="paragraph" w:customStyle="1" w:styleId="aff6">
    <w:name w:val="Словарная статья"/>
    <w:basedOn w:val="a"/>
    <w:next w:val="a"/>
    <w:rsid w:val="004C1173"/>
    <w:pPr>
      <w:ind w:right="170" w:firstLine="0"/>
    </w:pPr>
  </w:style>
  <w:style w:type="character" w:customStyle="1" w:styleId="aff7">
    <w:name w:val="Ссылка на утративший силу документ"/>
    <w:rsid w:val="004C1173"/>
    <w:rPr>
      <w:color w:val="749232"/>
    </w:rPr>
  </w:style>
  <w:style w:type="paragraph" w:customStyle="1" w:styleId="aff8">
    <w:name w:val="Текст в таблице"/>
    <w:basedOn w:val="af0"/>
    <w:next w:val="a"/>
    <w:rsid w:val="004C1173"/>
    <w:pPr>
      <w:ind w:firstLine="720"/>
    </w:pPr>
  </w:style>
  <w:style w:type="paragraph" w:customStyle="1" w:styleId="aff9">
    <w:name w:val="Текст ЭР (см. также)"/>
    <w:basedOn w:val="a"/>
    <w:next w:val="a"/>
    <w:rsid w:val="004C1173"/>
    <w:pPr>
      <w:spacing w:before="200"/>
      <w:ind w:firstLine="0"/>
      <w:jc w:val="left"/>
    </w:pPr>
    <w:rPr>
      <w:sz w:val="22"/>
      <w:szCs w:val="22"/>
    </w:rPr>
  </w:style>
  <w:style w:type="paragraph" w:customStyle="1" w:styleId="affa">
    <w:name w:val="Технический комментарий"/>
    <w:basedOn w:val="a"/>
    <w:next w:val="a"/>
    <w:rsid w:val="004C1173"/>
    <w:pPr>
      <w:ind w:firstLine="0"/>
      <w:jc w:val="left"/>
    </w:pPr>
    <w:rPr>
      <w:shd w:val="clear" w:color="auto" w:fill="FFFF00"/>
    </w:rPr>
  </w:style>
  <w:style w:type="paragraph" w:customStyle="1" w:styleId="affb">
    <w:name w:val="Формула"/>
    <w:basedOn w:val="a"/>
    <w:next w:val="a"/>
    <w:rsid w:val="004C1173"/>
    <w:pPr>
      <w:spacing w:before="240" w:after="240"/>
      <w:ind w:left="420" w:right="420" w:firstLine="300"/>
    </w:pPr>
    <w:rPr>
      <w:shd w:val="clear" w:color="auto" w:fill="F5F3DA"/>
    </w:rPr>
  </w:style>
  <w:style w:type="paragraph" w:customStyle="1" w:styleId="affc">
    <w:name w:val="Центрированный (таблица)"/>
    <w:basedOn w:val="af0"/>
    <w:next w:val="a"/>
    <w:rsid w:val="004C1173"/>
    <w:pPr>
      <w:jc w:val="center"/>
    </w:pPr>
  </w:style>
  <w:style w:type="paragraph" w:customStyle="1" w:styleId="-">
    <w:name w:val="ЭР-содержание (правое окно)"/>
    <w:basedOn w:val="a"/>
    <w:next w:val="a"/>
    <w:rsid w:val="004C1173"/>
    <w:pPr>
      <w:spacing w:before="300"/>
      <w:ind w:firstLine="0"/>
      <w:jc w:val="left"/>
    </w:pPr>
    <w:rPr>
      <w:sz w:val="26"/>
      <w:szCs w:val="26"/>
    </w:rPr>
  </w:style>
  <w:style w:type="character" w:customStyle="1" w:styleId="affd">
    <w:name w:val="Цветовое выделение для Нормальный"/>
    <w:rsid w:val="004C1173"/>
  </w:style>
  <w:style w:type="paragraph" w:customStyle="1" w:styleId="s1">
    <w:name w:val="s_1"/>
    <w:basedOn w:val="a"/>
    <w:rsid w:val="001B6ACC"/>
    <w:pPr>
      <w:widowControl/>
      <w:autoSpaceDE/>
      <w:autoSpaceDN/>
      <w:adjustRightInd/>
      <w:spacing w:before="100" w:beforeAutospacing="1" w:after="100" w:afterAutospacing="1"/>
      <w:ind w:firstLine="0"/>
      <w:jc w:val="left"/>
    </w:pPr>
    <w:rPr>
      <w:rFonts w:ascii="Times New Roman" w:hAnsi="Times New Roman"/>
      <w:sz w:val="24"/>
      <w:szCs w:val="24"/>
    </w:rPr>
  </w:style>
  <w:style w:type="character" w:styleId="affe">
    <w:name w:val="Hyperlink"/>
    <w:uiPriority w:val="99"/>
    <w:unhideWhenUsed/>
    <w:rsid w:val="001B6ACC"/>
    <w:rPr>
      <w:color w:val="0000FF"/>
      <w:u w:val="single"/>
    </w:rPr>
  </w:style>
  <w:style w:type="character" w:customStyle="1" w:styleId="apple-converted-space">
    <w:name w:val="apple-converted-space"/>
    <w:basedOn w:val="a0"/>
    <w:rsid w:val="001B6ACC"/>
  </w:style>
  <w:style w:type="paragraph" w:customStyle="1" w:styleId="s22">
    <w:name w:val="s_22"/>
    <w:basedOn w:val="a"/>
    <w:rsid w:val="001B6ACC"/>
    <w:pPr>
      <w:widowControl/>
      <w:autoSpaceDE/>
      <w:autoSpaceDN/>
      <w:adjustRightInd/>
      <w:spacing w:before="100" w:beforeAutospacing="1" w:after="100" w:afterAutospacing="1"/>
      <w:ind w:firstLine="0"/>
      <w:jc w:val="left"/>
    </w:pPr>
    <w:rPr>
      <w:rFonts w:ascii="Times New Roman" w:hAnsi="Times New Roman"/>
      <w:sz w:val="24"/>
      <w:szCs w:val="24"/>
    </w:rPr>
  </w:style>
  <w:style w:type="paragraph" w:customStyle="1" w:styleId="s9">
    <w:name w:val="s_9"/>
    <w:basedOn w:val="a"/>
    <w:rsid w:val="001B6ACC"/>
    <w:pPr>
      <w:widowControl/>
      <w:autoSpaceDE/>
      <w:autoSpaceDN/>
      <w:adjustRightInd/>
      <w:spacing w:before="100" w:beforeAutospacing="1" w:after="100" w:afterAutospacing="1"/>
      <w:ind w:firstLine="0"/>
      <w:jc w:val="left"/>
    </w:pPr>
    <w:rPr>
      <w:rFonts w:ascii="Times New Roman" w:hAnsi="Times New Roman"/>
      <w:sz w:val="24"/>
      <w:szCs w:val="24"/>
    </w:rPr>
  </w:style>
  <w:style w:type="character" w:customStyle="1" w:styleId="highlightsearch">
    <w:name w:val="highlightsearch"/>
    <w:basedOn w:val="a0"/>
    <w:rsid w:val="001B6ACC"/>
  </w:style>
  <w:style w:type="paragraph" w:styleId="afff">
    <w:name w:val="Normal (Web)"/>
    <w:basedOn w:val="a"/>
    <w:uiPriority w:val="99"/>
    <w:unhideWhenUsed/>
    <w:rsid w:val="00493106"/>
    <w:pPr>
      <w:widowControl/>
      <w:autoSpaceDE/>
      <w:autoSpaceDN/>
      <w:adjustRightInd/>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EC5023"/>
    <w:pPr>
      <w:widowControl w:val="0"/>
      <w:autoSpaceDE w:val="0"/>
      <w:autoSpaceDN w:val="0"/>
      <w:adjustRightInd w:val="0"/>
      <w:ind w:firstLine="720"/>
    </w:pPr>
    <w:rPr>
      <w:rFonts w:ascii="Arial" w:hAnsi="Arial" w:cs="Arial"/>
    </w:rPr>
  </w:style>
  <w:style w:type="character" w:customStyle="1" w:styleId="afff0">
    <w:name w:val="Основной текст_"/>
    <w:link w:val="30"/>
    <w:rsid w:val="00D63E53"/>
    <w:rPr>
      <w:spacing w:val="10"/>
      <w:sz w:val="24"/>
      <w:szCs w:val="24"/>
      <w:shd w:val="clear" w:color="auto" w:fill="FFFFFF"/>
    </w:rPr>
  </w:style>
  <w:style w:type="paragraph" w:customStyle="1" w:styleId="30">
    <w:name w:val="Основной текст3"/>
    <w:basedOn w:val="a"/>
    <w:link w:val="afff0"/>
    <w:rsid w:val="00D63E53"/>
    <w:pPr>
      <w:widowControl/>
      <w:shd w:val="clear" w:color="auto" w:fill="FFFFFF"/>
      <w:autoSpaceDE/>
      <w:autoSpaceDN/>
      <w:adjustRightInd/>
      <w:spacing w:after="360" w:line="0" w:lineRule="atLeast"/>
      <w:ind w:firstLine="0"/>
      <w:jc w:val="center"/>
    </w:pPr>
    <w:rPr>
      <w:rFonts w:ascii="Times New Roman" w:hAnsi="Times New Roman"/>
      <w:spacing w:val="10"/>
      <w:sz w:val="24"/>
      <w:szCs w:val="24"/>
    </w:rPr>
  </w:style>
  <w:style w:type="character" w:customStyle="1" w:styleId="20">
    <w:name w:val="Основной текст (2)_"/>
    <w:link w:val="21"/>
    <w:rsid w:val="00A74CD9"/>
    <w:rPr>
      <w:spacing w:val="10"/>
      <w:sz w:val="25"/>
      <w:szCs w:val="25"/>
      <w:shd w:val="clear" w:color="auto" w:fill="FFFFFF"/>
    </w:rPr>
  </w:style>
  <w:style w:type="character" w:customStyle="1" w:styleId="6">
    <w:name w:val="Основной текст (6)_"/>
    <w:rsid w:val="00A74CD9"/>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link w:val="70"/>
    <w:rsid w:val="00A74CD9"/>
    <w:rPr>
      <w:sz w:val="21"/>
      <w:szCs w:val="21"/>
      <w:shd w:val="clear" w:color="auto" w:fill="FFFFFF"/>
    </w:rPr>
  </w:style>
  <w:style w:type="character" w:customStyle="1" w:styleId="60">
    <w:name w:val="Основной текст (6)"/>
    <w:rsid w:val="00A74CD9"/>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aff0">
    <w:name w:val="Оглавление_"/>
    <w:link w:val="aff"/>
    <w:rsid w:val="00A74CD9"/>
    <w:rPr>
      <w:rFonts w:ascii="Courier New" w:hAnsi="Courier New" w:cs="Courier New"/>
      <w:vanish/>
    </w:rPr>
  </w:style>
  <w:style w:type="character" w:customStyle="1" w:styleId="69pt0pt">
    <w:name w:val="Основной текст (6) + 9 pt;Интервал 0 pt"/>
    <w:rsid w:val="00A74CD9"/>
    <w:rPr>
      <w:rFonts w:ascii="Times New Roman" w:eastAsia="Times New Roman" w:hAnsi="Times New Roman" w:cs="Times New Roman"/>
      <w:b w:val="0"/>
      <w:bCs w:val="0"/>
      <w:i w:val="0"/>
      <w:iCs w:val="0"/>
      <w:smallCaps w:val="0"/>
      <w:strike w:val="0"/>
      <w:spacing w:val="10"/>
      <w:sz w:val="18"/>
      <w:szCs w:val="18"/>
    </w:rPr>
  </w:style>
  <w:style w:type="paragraph" w:customStyle="1" w:styleId="21">
    <w:name w:val="Основной текст (2)"/>
    <w:basedOn w:val="a"/>
    <w:link w:val="20"/>
    <w:rsid w:val="00A74CD9"/>
    <w:pPr>
      <w:widowControl/>
      <w:shd w:val="clear" w:color="auto" w:fill="FFFFFF"/>
      <w:autoSpaceDE/>
      <w:autoSpaceDN/>
      <w:adjustRightInd/>
      <w:spacing w:before="1020" w:line="317" w:lineRule="exact"/>
      <w:ind w:firstLine="0"/>
      <w:jc w:val="left"/>
    </w:pPr>
    <w:rPr>
      <w:rFonts w:ascii="Times New Roman" w:hAnsi="Times New Roman"/>
      <w:spacing w:val="10"/>
      <w:sz w:val="25"/>
      <w:szCs w:val="25"/>
    </w:rPr>
  </w:style>
  <w:style w:type="paragraph" w:customStyle="1" w:styleId="70">
    <w:name w:val="Основной текст (7)"/>
    <w:basedOn w:val="a"/>
    <w:link w:val="7"/>
    <w:rsid w:val="00A74CD9"/>
    <w:pPr>
      <w:widowControl/>
      <w:shd w:val="clear" w:color="auto" w:fill="FFFFFF"/>
      <w:autoSpaceDE/>
      <w:autoSpaceDN/>
      <w:adjustRightInd/>
      <w:spacing w:before="600" w:after="1020" w:line="274" w:lineRule="exact"/>
      <w:ind w:firstLine="0"/>
      <w:jc w:val="left"/>
    </w:pPr>
    <w:rPr>
      <w:rFonts w:ascii="Times New Roman" w:hAnsi="Times New Roman"/>
      <w:sz w:val="21"/>
      <w:szCs w:val="21"/>
    </w:rPr>
  </w:style>
  <w:style w:type="character" w:customStyle="1" w:styleId="31">
    <w:name w:val="Заголовок №3_"/>
    <w:link w:val="32"/>
    <w:rsid w:val="00DB3E0C"/>
    <w:rPr>
      <w:spacing w:val="10"/>
      <w:sz w:val="25"/>
      <w:szCs w:val="25"/>
      <w:shd w:val="clear" w:color="auto" w:fill="FFFFFF"/>
    </w:rPr>
  </w:style>
  <w:style w:type="paragraph" w:customStyle="1" w:styleId="32">
    <w:name w:val="Заголовок №3"/>
    <w:basedOn w:val="a"/>
    <w:link w:val="31"/>
    <w:rsid w:val="00DB3E0C"/>
    <w:pPr>
      <w:widowControl/>
      <w:shd w:val="clear" w:color="auto" w:fill="FFFFFF"/>
      <w:autoSpaceDE/>
      <w:autoSpaceDN/>
      <w:adjustRightInd/>
      <w:spacing w:before="360" w:after="360" w:line="0" w:lineRule="atLeast"/>
      <w:ind w:firstLine="0"/>
      <w:jc w:val="left"/>
      <w:outlineLvl w:val="2"/>
    </w:pPr>
    <w:rPr>
      <w:rFonts w:ascii="Times New Roman" w:hAnsi="Times New Roman"/>
      <w:spacing w:val="10"/>
      <w:sz w:val="25"/>
      <w:szCs w:val="25"/>
    </w:rPr>
  </w:style>
  <w:style w:type="paragraph" w:customStyle="1" w:styleId="ConsPlusNonformat">
    <w:name w:val="ConsPlusNonformat"/>
    <w:rsid w:val="00154148"/>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9457640">
      <w:bodyDiv w:val="1"/>
      <w:marLeft w:val="0"/>
      <w:marRight w:val="0"/>
      <w:marTop w:val="0"/>
      <w:marBottom w:val="0"/>
      <w:divBdr>
        <w:top w:val="none" w:sz="0" w:space="0" w:color="auto"/>
        <w:left w:val="none" w:sz="0" w:space="0" w:color="auto"/>
        <w:bottom w:val="none" w:sz="0" w:space="0" w:color="auto"/>
        <w:right w:val="none" w:sz="0" w:space="0" w:color="auto"/>
      </w:divBdr>
    </w:div>
    <w:div w:id="452216180">
      <w:bodyDiv w:val="1"/>
      <w:marLeft w:val="0"/>
      <w:marRight w:val="0"/>
      <w:marTop w:val="0"/>
      <w:marBottom w:val="0"/>
      <w:divBdr>
        <w:top w:val="none" w:sz="0" w:space="0" w:color="auto"/>
        <w:left w:val="none" w:sz="0" w:space="0" w:color="auto"/>
        <w:bottom w:val="none" w:sz="0" w:space="0" w:color="auto"/>
        <w:right w:val="none" w:sz="0" w:space="0" w:color="auto"/>
      </w:divBdr>
    </w:div>
    <w:div w:id="1743260589">
      <w:bodyDiv w:val="1"/>
      <w:marLeft w:val="0"/>
      <w:marRight w:val="0"/>
      <w:marTop w:val="0"/>
      <w:marBottom w:val="0"/>
      <w:divBdr>
        <w:top w:val="none" w:sz="0" w:space="0" w:color="auto"/>
        <w:left w:val="none" w:sz="0" w:space="0" w:color="auto"/>
        <w:bottom w:val="none" w:sz="0" w:space="0" w:color="auto"/>
        <w:right w:val="none" w:sz="0" w:space="0" w:color="auto"/>
      </w:divBdr>
    </w:div>
    <w:div w:id="18668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12416</Words>
  <Characters>70772</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83022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Иван Морозов</dc:creator>
  <cp:keywords/>
  <cp:lastModifiedBy>Светлана</cp:lastModifiedBy>
  <cp:revision>21</cp:revision>
  <dcterms:created xsi:type="dcterms:W3CDTF">2017-02-09T14:52:00Z</dcterms:created>
  <dcterms:modified xsi:type="dcterms:W3CDTF">2017-04-20T08:21:00Z</dcterms:modified>
</cp:coreProperties>
</file>