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2" w:rsidRPr="003F674B" w:rsidRDefault="00577632" w:rsidP="00577632">
      <w:pPr>
        <w:pStyle w:val="3"/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3F674B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3F674B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577632" w:rsidRPr="003F674B" w:rsidRDefault="00577632" w:rsidP="00577632">
      <w:pPr>
        <w:pStyle w:val="2"/>
        <w:jc w:val="center"/>
        <w:rPr>
          <w:rFonts w:ascii="Times New Roman" w:hAnsi="Times New Roman"/>
          <w:i w:val="0"/>
        </w:rPr>
      </w:pPr>
      <w:r w:rsidRPr="003F674B">
        <w:rPr>
          <w:rFonts w:ascii="Times New Roman" w:hAnsi="Times New Roman"/>
          <w:i w:val="0"/>
        </w:rPr>
        <w:t>АДМИНИСТРАЦИИ СЕРГИЕВСКОГО СЕЛЬСКОГО ПОСЕЛЕНИЯ ДАНИЛОВСКОГО МУНИЦИПАЛЬНОГО РАЙОНА</w:t>
      </w:r>
    </w:p>
    <w:p w:rsidR="00577632" w:rsidRPr="003F674B" w:rsidRDefault="00577632" w:rsidP="00577632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 w:val="0"/>
          <w:i w:val="0"/>
        </w:rPr>
      </w:pPr>
      <w:r w:rsidRPr="003F674B">
        <w:rPr>
          <w:rFonts w:ascii="Times New Roman" w:hAnsi="Times New Roman"/>
          <w:i w:val="0"/>
        </w:rPr>
        <w:t>ВОЛГОГРАДСКОЙ ОБЛАСТИ</w:t>
      </w:r>
    </w:p>
    <w:p w:rsidR="00577632" w:rsidRPr="003F674B" w:rsidRDefault="00577632" w:rsidP="003F674B">
      <w:pPr>
        <w:autoSpaceDE w:val="0"/>
        <w:rPr>
          <w:rFonts w:ascii="Times New Roman" w:hAnsi="Times New Roman"/>
          <w:sz w:val="28"/>
          <w:szCs w:val="28"/>
          <w:u w:val="single"/>
        </w:rPr>
      </w:pPr>
      <w:r w:rsidRPr="003F674B">
        <w:rPr>
          <w:rFonts w:ascii="Times New Roman" w:hAnsi="Times New Roman"/>
          <w:sz w:val="28"/>
          <w:szCs w:val="28"/>
        </w:rPr>
        <w:t>От                  2016 г                                №                                            ПРОЕКТ</w:t>
      </w:r>
    </w:p>
    <w:p w:rsidR="00577632" w:rsidRPr="003F674B" w:rsidRDefault="00577632" w:rsidP="00577632">
      <w:pPr>
        <w:pStyle w:val="a5"/>
      </w:pPr>
      <w:r w:rsidRPr="003F674B">
        <w:rPr>
          <w:b/>
          <w:bCs/>
        </w:rPr>
        <w:t>«Об утверждении Административного регламента предоставления</w:t>
      </w:r>
    </w:p>
    <w:p w:rsidR="00577632" w:rsidRPr="003F674B" w:rsidRDefault="00577632" w:rsidP="00577632">
      <w:pPr>
        <w:pStyle w:val="a5"/>
      </w:pPr>
      <w:r w:rsidRPr="003F674B">
        <w:rPr>
          <w:b/>
          <w:bCs/>
        </w:rPr>
        <w:t>администрацией Сергиевского сельского поселения Даниловского</w:t>
      </w:r>
    </w:p>
    <w:p w:rsidR="00577632" w:rsidRPr="003F674B" w:rsidRDefault="00577632" w:rsidP="00577632">
      <w:pPr>
        <w:pStyle w:val="a5"/>
      </w:pPr>
      <w:r w:rsidRPr="003F674B">
        <w:rPr>
          <w:b/>
          <w:bCs/>
        </w:rPr>
        <w:t>муниципального района Волгоградской области муниципальной</w:t>
      </w:r>
    </w:p>
    <w:p w:rsidR="00577632" w:rsidRPr="003F674B" w:rsidRDefault="00577632" w:rsidP="00577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674B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3F674B">
        <w:rPr>
          <w:rFonts w:ascii="Times New Roman" w:hAnsi="Times New Roman" w:cs="Times New Roman"/>
          <w:b w:val="0"/>
          <w:bCs/>
        </w:rPr>
        <w:t xml:space="preserve"> </w:t>
      </w:r>
      <w:r w:rsidRPr="003F674B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3F674B">
        <w:rPr>
          <w:rFonts w:ascii="Times New Roman" w:hAnsi="Times New Roman" w:cs="Times New Roman"/>
          <w:sz w:val="24"/>
          <w:szCs w:val="24"/>
        </w:rPr>
        <w:t>Постановка на учет граждан в целях предоставления</w:t>
      </w:r>
    </w:p>
    <w:p w:rsidR="00577632" w:rsidRPr="003F674B" w:rsidRDefault="00577632" w:rsidP="00577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F674B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бесплатно»</w:t>
      </w:r>
    </w:p>
    <w:p w:rsidR="003F674B" w:rsidRDefault="003F674B" w:rsidP="003F67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F674B" w:rsidRDefault="003F674B" w:rsidP="003F674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работы по реализации Федерального </w:t>
      </w:r>
      <w:hyperlink r:id="rId4" w:history="1">
        <w:r>
          <w:rPr>
            <w:rStyle w:val="a6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услуг», Земельного кодекса Российской Федерации от 25 октября 2001 г. N 136-ФЗ, Федерального закона от 25 октября 2001 г. N 137-ФЗ "О введении в действие Земельного кодекса Российской Федерации",</w:t>
      </w:r>
      <w:r w:rsidR="00732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Закона Волгоградской области от 14 июля 2015 г. N 123-ОД "О предоставлении земельных участков, находящихся в государственной или муниципальной собственности, в собственность граждан бесплатно", руководствуясь </w:t>
      </w:r>
      <w:hyperlink r:id="rId5" w:history="1">
        <w:r>
          <w:rPr>
            <w:rStyle w:val="a6"/>
            <w:rFonts w:ascii="Times New Roman" w:hAnsi="Times New Roman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Сергиевского сельского поселения Даниловского муниципального района Волгоградской области,</w:t>
      </w:r>
    </w:p>
    <w:p w:rsidR="00577632" w:rsidRPr="00577632" w:rsidRDefault="00577632" w:rsidP="00577632">
      <w:pPr>
        <w:pStyle w:val="a5"/>
        <w:ind w:firstLine="539"/>
        <w:jc w:val="both"/>
        <w:rPr>
          <w:b/>
        </w:rPr>
      </w:pPr>
      <w:r>
        <w:rPr>
          <w:b/>
        </w:rPr>
        <w:t>ПОСТАНОВЛЯЕТ:</w:t>
      </w:r>
    </w:p>
    <w:p w:rsidR="00577632" w:rsidRDefault="00577632" w:rsidP="00577632">
      <w:pPr>
        <w:pStyle w:val="a5"/>
        <w:ind w:firstLine="539"/>
        <w:jc w:val="both"/>
      </w:pPr>
      <w:r>
        <w:t>1. Утвердить прилагаемый Административный регламент предоставления администрацией Сергиевского сельского поселения Даниловского муниципального района Волгоградской области муниципальной услуги «Постановка на учет граждан в целях предоставления земельных участков в собственность бесплатно».</w:t>
      </w:r>
    </w:p>
    <w:p w:rsidR="00577632" w:rsidRDefault="00577632" w:rsidP="00577632">
      <w:pPr>
        <w:pStyle w:val="a5"/>
        <w:ind w:firstLine="539"/>
        <w:jc w:val="both"/>
      </w:pPr>
      <w:r>
        <w:t>2. Уполномоченным должностным лицам администрации Сергиевского сельского поселения Даниловского муниципального района Волгоградской области осуществлять исполнение муниципальной услуги «Постановка на учет граждан в целях предоставления земельных участков в собственность бесплатно» в соответствии с Административным регламентом, утвержденным настоящим постановлением.</w:t>
      </w:r>
    </w:p>
    <w:p w:rsidR="00577632" w:rsidRDefault="00577632" w:rsidP="00577632">
      <w:pPr>
        <w:pStyle w:val="a5"/>
        <w:ind w:firstLine="53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  <w:r w:rsidR="00D9658B">
        <w:t>оставляю за собой.</w:t>
      </w:r>
    </w:p>
    <w:p w:rsidR="00577632" w:rsidRDefault="00577632" w:rsidP="00577632">
      <w:pPr>
        <w:pStyle w:val="a5"/>
        <w:ind w:firstLine="539"/>
        <w:jc w:val="both"/>
      </w:pPr>
      <w:r>
        <w:t>4. Настоящее постановление вступает в силу со дня подписания и подлежит официальному опубликованию (обнародованию) в установленном порядке.</w:t>
      </w:r>
    </w:p>
    <w:p w:rsidR="00577632" w:rsidRDefault="00577632" w:rsidP="00577632">
      <w:pPr>
        <w:pStyle w:val="a5"/>
        <w:jc w:val="both"/>
      </w:pPr>
      <w:r>
        <w:t>Глава Сергиевского</w:t>
      </w:r>
    </w:p>
    <w:p w:rsidR="00577632" w:rsidRDefault="00577632" w:rsidP="00577632">
      <w:pPr>
        <w:pStyle w:val="a5"/>
        <w:jc w:val="both"/>
      </w:pPr>
      <w:r>
        <w:t xml:space="preserve">сельского поселения                                   </w:t>
      </w:r>
      <w:proofErr w:type="spellStart"/>
      <w:r>
        <w:t>Иордатий</w:t>
      </w:r>
      <w:proofErr w:type="spellEnd"/>
      <w:r>
        <w:t xml:space="preserve"> А.В.</w:t>
      </w:r>
    </w:p>
    <w:p w:rsidR="00577632" w:rsidRDefault="00577632" w:rsidP="00577632">
      <w:pPr>
        <w:pStyle w:val="a5"/>
        <w:ind w:firstLine="539"/>
        <w:jc w:val="both"/>
      </w:pPr>
    </w:p>
    <w:p w:rsidR="006F754E" w:rsidRPr="006649AA" w:rsidRDefault="00A871E1" w:rsidP="00BB21AB">
      <w:pPr>
        <w:autoSpaceDE w:val="0"/>
        <w:autoSpaceDN w:val="0"/>
        <w:adjustRightInd w:val="0"/>
        <w:ind w:left="284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577632">
        <w:rPr>
          <w:rFonts w:ascii="Times New Roman" w:hAnsi="Times New Roman"/>
          <w:sz w:val="24"/>
          <w:szCs w:val="24"/>
          <w:lang w:eastAsia="ru-RU"/>
        </w:rPr>
        <w:t>1</w:t>
      </w:r>
    </w:p>
    <w:p w:rsidR="006F754E" w:rsidRPr="006649AA" w:rsidRDefault="00577632" w:rsidP="00BB21AB">
      <w:pPr>
        <w:autoSpaceDE w:val="0"/>
        <w:autoSpaceDN w:val="0"/>
        <w:adjustRightInd w:val="0"/>
        <w:ind w:left="284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 постановлению</w:t>
      </w:r>
    </w:p>
    <w:p w:rsidR="006F754E" w:rsidRPr="006649AA" w:rsidRDefault="006F754E" w:rsidP="00BB21AB">
      <w:pPr>
        <w:autoSpaceDE w:val="0"/>
        <w:autoSpaceDN w:val="0"/>
        <w:adjustRightInd w:val="0"/>
        <w:ind w:left="284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49A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7763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649A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B75D6">
        <w:rPr>
          <w:rFonts w:ascii="Times New Roman" w:hAnsi="Times New Roman"/>
          <w:sz w:val="24"/>
          <w:szCs w:val="24"/>
          <w:lang w:eastAsia="ru-RU"/>
        </w:rPr>
        <w:t>16</w:t>
      </w:r>
      <w:r w:rsidRPr="006649AA">
        <w:rPr>
          <w:rFonts w:ascii="Times New Roman" w:hAnsi="Times New Roman"/>
          <w:sz w:val="24"/>
          <w:szCs w:val="24"/>
          <w:lang w:eastAsia="ru-RU"/>
        </w:rPr>
        <w:t xml:space="preserve"> г.№</w:t>
      </w:r>
      <w:r w:rsidR="00FB75D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7632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A0EC4" w:rsidRPr="006649AA" w:rsidRDefault="00DA0EC4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62F4" w:rsidRDefault="008341BA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225775" w:rsidRPr="006649AA" w:rsidRDefault="00225775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"</w:t>
      </w:r>
      <w:r w:rsidR="008341BA" w:rsidRPr="006649AA">
        <w:rPr>
          <w:rFonts w:ascii="Times New Roman" w:hAnsi="Times New Roman" w:cs="Times New Roman"/>
          <w:sz w:val="24"/>
          <w:szCs w:val="24"/>
        </w:rPr>
        <w:t>Постановка на учет граждан в целях</w:t>
      </w:r>
      <w:r w:rsidR="00A24D3E">
        <w:rPr>
          <w:rFonts w:ascii="Times New Roman" w:hAnsi="Times New Roman" w:cs="Times New Roman"/>
          <w:sz w:val="24"/>
          <w:szCs w:val="24"/>
        </w:rPr>
        <w:t xml:space="preserve"> </w:t>
      </w:r>
      <w:r w:rsidR="00377E20" w:rsidRPr="006649A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225775" w:rsidRPr="006649AA" w:rsidRDefault="00377E20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земельных участков в собственность</w:t>
      </w:r>
      <w:r w:rsidR="003F674B">
        <w:rPr>
          <w:rFonts w:ascii="Times New Roman" w:hAnsi="Times New Roman" w:cs="Times New Roman"/>
          <w:sz w:val="24"/>
          <w:szCs w:val="24"/>
        </w:rPr>
        <w:t xml:space="preserve"> </w:t>
      </w:r>
      <w:r w:rsidRPr="006649AA">
        <w:rPr>
          <w:rFonts w:ascii="Times New Roman" w:hAnsi="Times New Roman" w:cs="Times New Roman"/>
          <w:sz w:val="24"/>
          <w:szCs w:val="24"/>
        </w:rPr>
        <w:t>бесплатно</w:t>
      </w:r>
      <w:r w:rsidR="00225775" w:rsidRPr="006649AA">
        <w:rPr>
          <w:rFonts w:ascii="Times New Roman" w:hAnsi="Times New Roman" w:cs="Times New Roman"/>
          <w:sz w:val="24"/>
          <w:szCs w:val="24"/>
        </w:rPr>
        <w:t>"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7D2124" w:rsidRPr="006649A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F674B">
        <w:rPr>
          <w:rFonts w:ascii="Times New Roman" w:hAnsi="Times New Roman" w:cs="Times New Roman"/>
          <w:sz w:val="24"/>
          <w:szCs w:val="24"/>
        </w:rPr>
        <w:t>Сергиевского сельского поселения</w:t>
      </w:r>
      <w:r w:rsidR="007D2124" w:rsidRPr="006649AA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</w:t>
      </w:r>
      <w:r w:rsidRPr="006649AA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</w:t>
      </w:r>
      <w:r w:rsidR="007D2124"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Pr="006649AA">
        <w:rPr>
          <w:rFonts w:ascii="Times New Roman" w:hAnsi="Times New Roman" w:cs="Times New Roman"/>
          <w:sz w:val="24"/>
          <w:szCs w:val="24"/>
        </w:rPr>
        <w:t xml:space="preserve">) </w:t>
      </w:r>
      <w:r w:rsidR="007D2124" w:rsidRPr="006649A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6649AA">
        <w:rPr>
          <w:rFonts w:ascii="Times New Roman" w:hAnsi="Times New Roman" w:cs="Times New Roman"/>
          <w:sz w:val="24"/>
          <w:szCs w:val="24"/>
        </w:rPr>
        <w:t xml:space="preserve">"Постановка на учет граждан в целях последующего предоставления земельных участков в собственность бесплатно" (далее - Регламент) разработан в соответствии с Федеральным </w:t>
      </w:r>
      <w:hyperlink r:id="rId6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определяет сроки и последовательность административных процедур и действий, осуществляемых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</w:t>
      </w:r>
      <w:r w:rsidR="007D212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при предоставлении</w:t>
      </w:r>
      <w:r w:rsidR="008C26BD">
        <w:rPr>
          <w:rFonts w:ascii="Times New Roman" w:hAnsi="Times New Roman" w:cs="Times New Roman"/>
          <w:sz w:val="24"/>
          <w:szCs w:val="24"/>
        </w:rPr>
        <w:t xml:space="preserve"> </w:t>
      </w:r>
      <w:r w:rsidR="007D2124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Заявителями на получение результатов предоставления </w:t>
      </w:r>
      <w:r w:rsidR="007D2124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являются граждане Российской Федерации, имеющие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</w:t>
      </w:r>
      <w:proofErr w:type="gramEnd"/>
      <w:r w:rsidR="003F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условии совместного пр</w:t>
      </w:r>
      <w:r w:rsidR="0089117D">
        <w:rPr>
          <w:rFonts w:ascii="Times New Roman" w:hAnsi="Times New Roman" w:cs="Times New Roman"/>
          <w:sz w:val="24"/>
          <w:szCs w:val="24"/>
        </w:rPr>
        <w:t>оживания гражданина и его детей;</w:t>
      </w:r>
      <w:r w:rsidRPr="006649AA">
        <w:rPr>
          <w:rFonts w:ascii="Times New Roman" w:hAnsi="Times New Roman" w:cs="Times New Roman"/>
          <w:sz w:val="24"/>
          <w:szCs w:val="24"/>
        </w:rPr>
        <w:t xml:space="preserve"> граждане, являющиеся родителями ребенка-инвалида и проживающие с ним совместно, и граждане, проживающие </w:t>
      </w:r>
      <w:r w:rsidR="007D2124" w:rsidRPr="006649AA">
        <w:rPr>
          <w:rFonts w:ascii="Times New Roman" w:hAnsi="Times New Roman" w:cs="Times New Roman"/>
          <w:sz w:val="24"/>
          <w:szCs w:val="24"/>
        </w:rPr>
        <w:t xml:space="preserve">в </w:t>
      </w:r>
      <w:r w:rsidR="008C26BD">
        <w:rPr>
          <w:rFonts w:ascii="Times New Roman" w:hAnsi="Times New Roman" w:cs="Times New Roman"/>
          <w:sz w:val="24"/>
          <w:szCs w:val="24"/>
        </w:rPr>
        <w:t>Сергиевском сельском поселении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и удостоенные звания почетного гражданина муниципального района Волгоградской области, а также их представители, действующие на основании полномочий, определенных в соответствии с действующим законод</w:t>
      </w:r>
      <w:r w:rsidR="0089117D">
        <w:rPr>
          <w:rFonts w:ascii="Times New Roman" w:hAnsi="Times New Roman" w:cs="Times New Roman"/>
          <w:sz w:val="24"/>
          <w:szCs w:val="24"/>
        </w:rPr>
        <w:t>ательством Российской Федерации; ветераны Великой Отечественной войны и ветераны боевых действий.</w:t>
      </w:r>
      <w:proofErr w:type="gramEnd"/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1.3. Порядок информирования о предоставлении </w:t>
      </w:r>
      <w:r w:rsidR="007D2124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1.3.1. Администрация осуществляет прием заявителей по адресу: 4033</w:t>
      </w:r>
      <w:r w:rsidR="006366A3">
        <w:rPr>
          <w:rFonts w:ascii="Times New Roman" w:hAnsi="Times New Roman" w:cs="Times New Roman"/>
          <w:sz w:val="24"/>
          <w:szCs w:val="24"/>
        </w:rPr>
        <w:t>73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Pr="006649AA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6649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366A3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6366A3">
        <w:rPr>
          <w:rFonts w:ascii="Times New Roman" w:hAnsi="Times New Roman" w:cs="Times New Roman"/>
          <w:sz w:val="24"/>
          <w:szCs w:val="24"/>
        </w:rPr>
        <w:t xml:space="preserve"> Сергиевская</w:t>
      </w:r>
      <w:r w:rsidR="003F7C09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r w:rsidR="006366A3">
        <w:rPr>
          <w:rFonts w:ascii="Times New Roman" w:hAnsi="Times New Roman" w:cs="Times New Roman"/>
          <w:sz w:val="24"/>
          <w:szCs w:val="24"/>
        </w:rPr>
        <w:t>39</w:t>
      </w:r>
      <w:r w:rsidRPr="006649AA">
        <w:rPr>
          <w:rFonts w:ascii="Times New Roman" w:hAnsi="Times New Roman" w:cs="Times New Roman"/>
          <w:sz w:val="24"/>
          <w:szCs w:val="24"/>
        </w:rPr>
        <w:t xml:space="preserve"> согласно графику работы: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Пон</w:t>
      </w:r>
      <w:r w:rsidR="006366A3">
        <w:rPr>
          <w:rFonts w:ascii="Times New Roman" w:hAnsi="Times New Roman" w:cs="Times New Roman"/>
          <w:sz w:val="24"/>
          <w:szCs w:val="24"/>
        </w:rPr>
        <w:t>едельник – пятница с 8-00 до  16</w:t>
      </w:r>
      <w:r w:rsidRPr="006649AA">
        <w:rPr>
          <w:rFonts w:ascii="Times New Roman" w:hAnsi="Times New Roman" w:cs="Times New Roman"/>
          <w:sz w:val="24"/>
          <w:szCs w:val="24"/>
        </w:rPr>
        <w:t xml:space="preserve">-00 часов; 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Перерыв на обед с 12-00 до 13-00 часов;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Выходные дни - суббота, воскресенье. 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изменяется, продолжительность рабочего дня, уменьшается на один час.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Прием заявителей также осуществляется в многофункциональном центре предоставления муниципальных услуг (далее - МФЦ). 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1.3.2. Информирование о порядке предоставления муниципальной услуги осуществляется: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непосредственно в Администрации;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услуг;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274777" w:rsidRDefault="0027477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посредством размещения информации в информационно-телекоммуникационных сетях общего пользования, в том числе в сети "Интернет"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27477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74777">
        <w:rPr>
          <w:rFonts w:ascii="Times New Roman" w:hAnsi="Times New Roman" w:cs="Times New Roman"/>
          <w:sz w:val="24"/>
          <w:szCs w:val="24"/>
        </w:rPr>
        <w:t xml:space="preserve">) и государственной информационной системы "Региональный реестр государственных и муниципальных услуг (функций) Волгоградской области" </w:t>
      </w:r>
      <w:r w:rsidRPr="00274777">
        <w:rPr>
          <w:rFonts w:ascii="Times New Roman" w:hAnsi="Times New Roman" w:cs="Times New Roman"/>
          <w:sz w:val="24"/>
          <w:szCs w:val="24"/>
        </w:rPr>
        <w:lastRenderedPageBreak/>
        <w:t xml:space="preserve">(http://volganet.ru), на официальном сайте Администрации поселения: </w:t>
      </w:r>
      <w:r w:rsidR="00D663BE" w:rsidRPr="00D663B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663BE" w:rsidRPr="00D663B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663BE" w:rsidRPr="00D663BE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D663BE" w:rsidRPr="00D663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663BE" w:rsidRPr="00D663BE">
        <w:rPr>
          <w:rFonts w:ascii="Times New Roman" w:hAnsi="Times New Roman" w:cs="Times New Roman"/>
          <w:sz w:val="24"/>
          <w:szCs w:val="24"/>
          <w:lang w:val="en-US"/>
        </w:rPr>
        <w:t>sergeevka</w:t>
      </w:r>
      <w:proofErr w:type="spellEnd"/>
      <w:r w:rsidR="00D663BE" w:rsidRPr="00D663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63BE" w:rsidRPr="00D663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1.3.3. Справочные телефоны: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телефон (факс) </w:t>
      </w:r>
      <w:r w:rsidR="006366A3">
        <w:rPr>
          <w:rFonts w:ascii="Times New Roman" w:hAnsi="Times New Roman" w:cs="Times New Roman"/>
          <w:sz w:val="24"/>
          <w:szCs w:val="24"/>
        </w:rPr>
        <w:t>Администрации: (84461) 5-51-41.</w:t>
      </w:r>
    </w:p>
    <w:p w:rsidR="00107D25" w:rsidRPr="006366A3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1.3.4. Электронный адрес для направления обращений и получения информации о порядке предоставления муниципальной услуги: </w:t>
      </w:r>
      <w:proofErr w:type="spellStart"/>
      <w:r w:rsidR="006366A3">
        <w:rPr>
          <w:rFonts w:ascii="Times New Roman" w:hAnsi="Times New Roman" w:cs="Times New Roman"/>
          <w:sz w:val="24"/>
          <w:szCs w:val="24"/>
          <w:lang w:val="en-US"/>
        </w:rPr>
        <w:t>AdmSergeevka</w:t>
      </w:r>
      <w:proofErr w:type="spellEnd"/>
      <w:r w:rsidR="006366A3" w:rsidRPr="006366A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366A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366A3" w:rsidRPr="00636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6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1.3.5. На информационных стендах Администрации и на официальном сайте Администрации поселения размещается следующая информация: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текст Регламента с приложениями (полная версия на официальном сайте Администрации поселения в информационно-телекоммуникационной сети "Интернет" и извлечения на информационных стендах);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бланк </w:t>
      </w:r>
      <w:hyperlink w:anchor="P729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 постановке на учет граждан в целях последующего предоставления земельных участков в собственность бесплатн</w:t>
      </w:r>
      <w:r w:rsidR="00C4357C">
        <w:rPr>
          <w:rFonts w:ascii="Times New Roman" w:hAnsi="Times New Roman" w:cs="Times New Roman"/>
          <w:sz w:val="24"/>
          <w:szCs w:val="24"/>
        </w:rPr>
        <w:t>о по форме согласно Приложению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1 к Регламенту;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местонахождение и график (режим) работы Администрации;</w:t>
      </w:r>
    </w:p>
    <w:p w:rsidR="00107D25" w:rsidRPr="006649AA" w:rsidRDefault="00107D25" w:rsidP="00C4357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информация о порядке подачи жалобы на решения и действия (бездействие) Администрации, а также специалистов Администрации в связи с предоставлением муниципальной услуги.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1.3.6.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осуществляется специалистом администрации и не может превышать 10 минут.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осуществляющего индивидуальное консультирование по телефону.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Датой поступления обращения является дата регистрации входящего сообщения.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заявителей являются: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107D2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22577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- удобство и доступность полученной информации.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107D25" w:rsidRPr="006649AA">
        <w:rPr>
          <w:rFonts w:ascii="Times New Roman" w:hAnsi="Times New Roman" w:cs="Times New Roman"/>
          <w:sz w:val="24"/>
          <w:szCs w:val="24"/>
        </w:rPr>
        <w:t>органа, предоставляющего ее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услуги: постановка на учет граждан в целях последующего предоставления земельных участков в собственность бесплатно.</w:t>
      </w:r>
    </w:p>
    <w:p w:rsidR="00225775" w:rsidRPr="006366A3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2.</w:t>
      </w:r>
      <w:r w:rsidR="009C797C" w:rsidRPr="006649AA">
        <w:rPr>
          <w:rFonts w:ascii="Times New Roman" w:hAnsi="Times New Roman" w:cs="Times New Roman"/>
          <w:sz w:val="24"/>
          <w:szCs w:val="24"/>
        </w:rPr>
        <w:t>1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  <w:r w:rsidR="009C797C" w:rsidRPr="006649AA">
        <w:rPr>
          <w:rFonts w:ascii="Times New Roman" w:hAnsi="Times New Roman" w:cs="Times New Roman"/>
          <w:sz w:val="24"/>
          <w:szCs w:val="24"/>
        </w:rPr>
        <w:t>1.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осуществляется в отношении земельных участков, государственная собственность на которые не разграничена, расположенных </w:t>
      </w:r>
      <w:r w:rsidR="006366A3">
        <w:rPr>
          <w:rFonts w:ascii="Times New Roman" w:hAnsi="Times New Roman" w:cs="Times New Roman"/>
          <w:sz w:val="24"/>
          <w:szCs w:val="24"/>
        </w:rPr>
        <w:t xml:space="preserve">в </w:t>
      </w:r>
      <w:r w:rsidR="006525DB">
        <w:rPr>
          <w:rFonts w:ascii="Times New Roman" w:hAnsi="Times New Roman" w:cs="Times New Roman"/>
          <w:sz w:val="24"/>
          <w:szCs w:val="24"/>
        </w:rPr>
        <w:t xml:space="preserve">Сергиевском сельском поселении. 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107D25"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74777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07D25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07D25" w:rsidRPr="006649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649AA">
        <w:rPr>
          <w:rFonts w:ascii="Times New Roman" w:hAnsi="Times New Roman" w:cs="Times New Roman"/>
          <w:sz w:val="24"/>
          <w:szCs w:val="24"/>
        </w:rPr>
        <w:t xml:space="preserve">осуществляет </w:t>
      </w:r>
    </w:p>
    <w:p w:rsidR="00225775" w:rsidRPr="006649AA" w:rsidRDefault="00225775" w:rsidP="00274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>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:rsidR="00225775" w:rsidRPr="006649AA" w:rsidRDefault="00107D2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045FC">
        <w:rPr>
          <w:rFonts w:ascii="Times New Roman" w:hAnsi="Times New Roman" w:cs="Times New Roman"/>
          <w:sz w:val="24"/>
          <w:szCs w:val="24"/>
        </w:rPr>
        <w:t>и</w:t>
      </w:r>
      <w:r w:rsidR="00225775" w:rsidRPr="006649AA">
        <w:rPr>
          <w:rFonts w:ascii="Times New Roman" w:hAnsi="Times New Roman" w:cs="Times New Roman"/>
          <w:sz w:val="24"/>
          <w:szCs w:val="24"/>
        </w:rPr>
        <w:t>, утвержденный нормативным правовым актом Волгоградской области.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2.2. Результатом предоставления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целях последующего предоставления земельного участка в собственность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решение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письмо с мотивированным отказом в предоставлении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2.3. Срок предоставления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имеют следующие сроки предоставления: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решение о постановке либо об отказе в постановке гражданина на учет в целях последующего предоставления земельного участка в собственность бесплатно </w:t>
      </w:r>
      <w:r w:rsidR="00BB21AB">
        <w:rPr>
          <w:rFonts w:ascii="Times New Roman" w:hAnsi="Times New Roman" w:cs="Times New Roman"/>
          <w:sz w:val="24"/>
          <w:szCs w:val="24"/>
        </w:rPr>
        <w:t>–30 календарных дней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со дня подачи гражданином заявлен</w:t>
      </w:r>
      <w:r w:rsidR="003F7C09">
        <w:rPr>
          <w:rFonts w:ascii="Times New Roman" w:hAnsi="Times New Roman" w:cs="Times New Roman"/>
          <w:sz w:val="24"/>
          <w:szCs w:val="24"/>
        </w:rPr>
        <w:t>ия.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2.4. Правовые основания для предоставления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B7B0D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>: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5775" w:rsidRPr="006649A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225775" w:rsidRPr="006649A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7, 21.01.2009, Собрание законодательства Российской Федерации, 26.01.2009, N 4, ст. 445, "Парламентская газета", N 4, 23 - 29.01.2009);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N 233, 28.11.2001);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>N 30, ст. 3594, "Российская газета", N 145, 30.07.1997);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ст. 2060, "Российская газета", N 95, 05.05.2006);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5775" w:rsidRPr="006649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775" w:rsidRPr="006649A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B7B0D"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B7B0D" w:rsidRPr="006649AA">
        <w:rPr>
          <w:rFonts w:ascii="Times New Roman" w:hAnsi="Times New Roman" w:cs="Times New Roman"/>
          <w:sz w:val="24"/>
          <w:szCs w:val="24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бесплатно» ("</w:t>
      </w:r>
      <w:proofErr w:type="gramStart"/>
      <w:r w:rsidR="00DB7B0D" w:rsidRPr="006649A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DB7B0D" w:rsidRPr="006649AA">
        <w:rPr>
          <w:rFonts w:ascii="Times New Roman" w:hAnsi="Times New Roman" w:cs="Times New Roman"/>
          <w:sz w:val="24"/>
          <w:szCs w:val="24"/>
        </w:rPr>
        <w:t xml:space="preserve"> правда", N 123, 18.07.2015)</w:t>
      </w:r>
      <w:r w:rsidR="00225775" w:rsidRPr="006649AA">
        <w:rPr>
          <w:rFonts w:ascii="Times New Roman" w:hAnsi="Times New Roman" w:cs="Times New Roman"/>
          <w:sz w:val="24"/>
          <w:szCs w:val="24"/>
        </w:rPr>
        <w:t>;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25775" w:rsidRPr="006649A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225775" w:rsidRPr="006649A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правда", N 142, 03.08.2011);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2.5. Исчерпывающий перечень документов, необходимых в соответствии с нормативными правовыми актами для предоставления </w:t>
      </w:r>
      <w:r w:rsidR="005D1634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2"/>
      <w:bookmarkEnd w:id="1"/>
      <w:r w:rsidRPr="006649AA">
        <w:rPr>
          <w:rFonts w:ascii="Times New Roman" w:hAnsi="Times New Roman" w:cs="Times New Roman"/>
          <w:sz w:val="24"/>
          <w:szCs w:val="24"/>
        </w:rPr>
        <w:t>2.5.1. Перечень документов, прилагаемых заявителем (его уполномоченным представителем) к заявлению о постановке на учет граждан в целях последующего предоставления земельного участка в собственность бесплатно: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729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 постановке на учет граждан в целях предоставления земельного участка в собственность бесплатно по фор</w:t>
      </w:r>
      <w:r w:rsidR="002248FC">
        <w:rPr>
          <w:rFonts w:ascii="Times New Roman" w:hAnsi="Times New Roman" w:cs="Times New Roman"/>
          <w:sz w:val="24"/>
          <w:szCs w:val="24"/>
        </w:rPr>
        <w:t>ме согласно П</w:t>
      </w:r>
      <w:r w:rsidR="00274777">
        <w:rPr>
          <w:rFonts w:ascii="Times New Roman" w:hAnsi="Times New Roman" w:cs="Times New Roman"/>
          <w:sz w:val="24"/>
          <w:szCs w:val="24"/>
        </w:rPr>
        <w:t>риложению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1 к Регламенту.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заявлении о постановке на учет в целях предоставления земельного участка в собственность бесплатно указываются: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гражданина, являющегося представителем заявителя, в случае, если с заявлением обращается представитель гражданина, имеющего право на предоставление земельного участка в собственность бесплатно, реквизиты документа, удостоверяющего личность такого гражданина;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сведения о составе семьи, в случае, если с заявлением о постановке на учет граждан в целях предоставления земельного участка в собственность бесплатно обращается гражданин, имеющий трех и более детей, родитель ребенка-инвалида;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информация об отсутствии (либо наличии) земельных участков, ранее предоставленных по основаниям, указанным в </w:t>
      </w:r>
      <w:r w:rsidR="005D1634" w:rsidRPr="006649AA">
        <w:rPr>
          <w:rFonts w:ascii="Times New Roman" w:hAnsi="Times New Roman" w:cs="Times New Roman"/>
          <w:sz w:val="24"/>
          <w:szCs w:val="24"/>
        </w:rPr>
        <w:t>Законе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Pr="006649AA">
        <w:rPr>
          <w:rFonts w:ascii="Times New Roman" w:hAnsi="Times New Roman" w:cs="Times New Roman"/>
          <w:sz w:val="24"/>
          <w:szCs w:val="24"/>
        </w:rPr>
        <w:t xml:space="preserve"> (далее - Закон N </w:t>
      </w:r>
      <w:r w:rsidR="005D1634" w:rsidRPr="006649AA">
        <w:rPr>
          <w:rFonts w:ascii="Times New Roman" w:hAnsi="Times New Roman" w:cs="Times New Roman"/>
          <w:sz w:val="24"/>
          <w:szCs w:val="24"/>
        </w:rPr>
        <w:t>123</w:t>
      </w:r>
      <w:r w:rsidRPr="006649AA">
        <w:rPr>
          <w:rFonts w:ascii="Times New Roman" w:hAnsi="Times New Roman" w:cs="Times New Roman"/>
          <w:sz w:val="24"/>
          <w:szCs w:val="24"/>
        </w:rPr>
        <w:t>-ОД);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цель предоставления земельного участка, если в соответствии с </w:t>
      </w:r>
      <w:hyperlink r:id="rId21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F586C">
        <w:t xml:space="preserve"> </w:t>
      </w:r>
      <w:r w:rsidR="005D1634" w:rsidRPr="006649AA">
        <w:rPr>
          <w:rFonts w:ascii="Times New Roman" w:hAnsi="Times New Roman" w:cs="Times New Roman"/>
          <w:sz w:val="24"/>
          <w:szCs w:val="24"/>
        </w:rPr>
        <w:t>N 123-ОД</w:t>
      </w:r>
      <w:r w:rsidRPr="006649AA">
        <w:rPr>
          <w:rFonts w:ascii="Times New Roman" w:hAnsi="Times New Roman" w:cs="Times New Roman"/>
          <w:sz w:val="24"/>
          <w:szCs w:val="24"/>
        </w:rPr>
        <w:t xml:space="preserve"> гражданину предоставлено права выбора целей предоставления приобретаемого земельного участка;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к заявлению документов;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способ получения документа, являющегося результатом оказания </w:t>
      </w:r>
      <w:r w:rsidR="005D1634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телефон для связи с заявителем.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2) Документы, предоставляемые заявителем при обращении: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а) граждане, имеющие трех и более детей, к заявлению прилагают следующие документы: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своего паспорта или документа, его заменяющего;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копии паспортов, свидетельств о рождении, усыновлении детей;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- документ (документы), подтверждающий (подтверждающие) постоянное проживание гражданина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</w:t>
      </w:r>
      <w:hyperlink r:id="rId2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форме, утвержденной приказом Министерства образования и науки РФ от 14.09.2009 N 334, либо решение суда об установлении соответствующего факта);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-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  <w:proofErr w:type="gramEnd"/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свидетельство о смерти состоящего на учете гражданина либо решение суда об установлении соответствующего факта в случае, если с заявлением о постановке на учет граждан в целях последующего предоставления земельных участков в собственность бесплатно взамен умершего гражданина, состоящего на учете, обращается второй родитель ребенка-инвалида либо второй родитель трех и более детей.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б) граждане, являющиеся родителями ребенка-инвалида и проживающие с ним совместно, к заявлению прилагают следующие документы: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паспорта или иного документа, его заменяющего;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свидетельства о рождении (усыновлении) ребенка-инвалида;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- документ (документы), подтверждающий (подтверждающие) постоянное проживание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собственность, а также совместное проживание гражданина и его ребенка-инвалида (сведения о регистрации по месту жительства гражданина, справка о составе семьи, выписка из домовой книги, </w:t>
      </w:r>
      <w:hyperlink r:id="rId23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несовершеннолетнего гражданина и его семьи по форме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>, утвержденной приказом Министерства образования и науки РФ от 14.09.2009 N 334, либо решение суда об установлении соответствующего факта);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Заявление подается одним из родителей ребенка-инвалида, проживающим с ним совместно.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в) граждане, удостоенные звания почетного гражданина муниципального района Волгоградской области, к заявлению прилагают следующие документы: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копию паспорта или иного документа, его заменяющего;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- документ (документы), подтверждающий (подтверждающие) постоянное проживание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издомовой книги либо решение суда об установлении соответствующего факта);</w:t>
      </w:r>
      <w:proofErr w:type="gramEnd"/>
    </w:p>
    <w:p w:rsidR="00225775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присвоение гражданину звания почетного гражданина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области.</w:t>
      </w:r>
    </w:p>
    <w:p w:rsidR="0089117D" w:rsidRPr="0089117D" w:rsidRDefault="0089117D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9117D">
        <w:rPr>
          <w:rFonts w:ascii="Times New Roman" w:hAnsi="Times New Roman" w:cs="Times New Roman"/>
          <w:sz w:val="24"/>
          <w:szCs w:val="24"/>
        </w:rPr>
        <w:t xml:space="preserve"> Ветераны Великой Отечественной войны, ветераны боевых действий к заявлению прилагают следующие документы:</w:t>
      </w:r>
    </w:p>
    <w:p w:rsidR="0089117D" w:rsidRPr="0089117D" w:rsidRDefault="0089117D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17D">
        <w:rPr>
          <w:rFonts w:ascii="Times New Roman" w:hAnsi="Times New Roman" w:cs="Times New Roman"/>
          <w:sz w:val="24"/>
          <w:szCs w:val="24"/>
        </w:rPr>
        <w:t>1) копию паспорта или иного документа, его заменяющего;</w:t>
      </w:r>
    </w:p>
    <w:p w:rsidR="0089117D" w:rsidRPr="0089117D" w:rsidRDefault="0089117D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7D">
        <w:rPr>
          <w:rFonts w:ascii="Times New Roman" w:hAnsi="Times New Roman" w:cs="Times New Roman"/>
          <w:sz w:val="24"/>
          <w:szCs w:val="24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выписка из домовой книги, решение суда об установлении соответствующего факта);</w:t>
      </w:r>
      <w:proofErr w:type="gramEnd"/>
    </w:p>
    <w:p w:rsidR="0089117D" w:rsidRPr="0089117D" w:rsidRDefault="0089117D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17D">
        <w:rPr>
          <w:rFonts w:ascii="Times New Roman" w:hAnsi="Times New Roman" w:cs="Times New Roman"/>
          <w:sz w:val="24"/>
          <w:szCs w:val="24"/>
        </w:rPr>
        <w:t>3) копию удостоверения ветерана Великой Отечественной войны или копию удостоверения ветерана боевых действий.</w:t>
      </w:r>
    </w:p>
    <w:p w:rsidR="00225775" w:rsidRPr="006649AA" w:rsidRDefault="0089117D" w:rsidP="00891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5775" w:rsidRPr="006649AA">
        <w:rPr>
          <w:rFonts w:ascii="Times New Roman" w:hAnsi="Times New Roman" w:cs="Times New Roman"/>
          <w:sz w:val="24"/>
          <w:szCs w:val="24"/>
        </w:rPr>
        <w:t>В случае если с заявлением обращается представитель заявителя, к заявлению прикладывается копия документа, подтверждающего полномочия представителя заявителя действовать от имени заявителя. Копии документов должны быть заверены в установленном законодательством порядке или представлены с предъявлением подлинника. При представлении подлинников документов копии этих документов заверяются специалистом</w:t>
      </w:r>
      <w:r w:rsidR="0079699F" w:rsidRPr="006649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>, осуществляющим прием документов, а подлинники документов возвращаются гражданину.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дополнительных документов, необходимых для принятия решения о постановке (либо отказе в постановке) на учет граждан в целях последующего предоставления земельных участков в собственность бесплатно, </w:t>
      </w:r>
      <w:r w:rsidR="0079699F"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Pr="006649AA">
        <w:rPr>
          <w:rFonts w:ascii="Times New Roman" w:hAnsi="Times New Roman" w:cs="Times New Roman"/>
          <w:sz w:val="24"/>
          <w:szCs w:val="24"/>
        </w:rPr>
        <w:t xml:space="preserve"> запрашивает их самостоятельно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если для предоставления </w:t>
      </w:r>
      <w:r w:rsidR="00D64F38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Требования к оформлению документов: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документы заполнены в полном объеме;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"Интернет", в соответствии с действующим законодательством.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2.5.2. Запрещается требовать от заявителя: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за исключением документов, указанных в </w:t>
      </w:r>
      <w:hyperlink r:id="rId24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2.6. Исчерпывающий перечень оснований для отказа заявителю в приеме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5"/>
      <w:bookmarkEnd w:id="2"/>
      <w:r w:rsidRPr="006649AA">
        <w:rPr>
          <w:rFonts w:ascii="Times New Roman" w:hAnsi="Times New Roman" w:cs="Times New Roman"/>
          <w:sz w:val="24"/>
          <w:szCs w:val="24"/>
        </w:rPr>
        <w:t xml:space="preserve">2.6.1. При личном обращении заявителя </w:t>
      </w:r>
      <w:r w:rsidR="00AF4A54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подписания заявления неуполномоченным лицом;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отсутствия документов, подтверждающих полномочия представителя заявителя.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2.6.2. При получении заявления и прилагаемых к нему документов по почте сотрудник, ответственный за формирование результатов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в случае если заявление не подписано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либо в случае выявления оснований для отказа в приеме документов, указанных в </w:t>
      </w:r>
      <w:hyperlink w:anchor="P385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>, направляет заявителю письмо с мотивированным отказом в приеме документов в течение 14 дней с момента поступления заявления с указанием причины возврата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отсутствия (несоответствия) электронной подписи заявителя при получении заявления и прилагаемых документов с использованием информационно-телекоммуникационной сети "Интернет" в форме электронного документа сотрудник, ответственный за формирование результатов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в течение одного дня со дня поступления заявления направляет на электронную почту заявителя уведомление с мотивированным отказом в приеме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 неуказания адреса электронной почты в заявлении, поступившем с использованием информационно-телекоммуникационной сети "Интернет" в форме электронного документа, такое заявление не рассматривается.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478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3.2.2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9E027B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9E027B"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Pr="006649AA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приостановления предоставления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8"/>
      <w:bookmarkEnd w:id="3"/>
      <w:r w:rsidRPr="006649AA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отказа в предоставлении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Заявление подано в неуполномоченный орган;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Документы, приложенные к заявлению, не соответствуют требованиям, установленным </w:t>
      </w:r>
      <w:hyperlink w:anchor="P34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2.5.1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заявителю направляется уведомле</w:t>
      </w:r>
      <w:r w:rsidR="009E027B" w:rsidRPr="006649AA">
        <w:rPr>
          <w:rFonts w:ascii="Times New Roman" w:hAnsi="Times New Roman" w:cs="Times New Roman"/>
          <w:sz w:val="24"/>
          <w:szCs w:val="24"/>
        </w:rPr>
        <w:t>ние об отказе в предоставлении 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9E027B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указанное письмо не направляется.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не осуществляется.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2.10. Размер и способы взимания с заявителя государственной пошлины или иной платы за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Государственная пошлина и иная плата за предоставление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2.12.1. Время ожидания в очереди при подаче обращения на получение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2.12.2. Время ожидания в очереди при получении результатов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- не более 15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2.13. Срок и порядок регистрации заявления о предоставлении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Прием запроса и его регистрация</w:t>
      </w:r>
      <w:r w:rsidR="002909A7" w:rsidRPr="006649AA">
        <w:rPr>
          <w:rFonts w:ascii="Times New Roman" w:hAnsi="Times New Roman" w:cs="Times New Roman"/>
          <w:sz w:val="24"/>
          <w:szCs w:val="24"/>
        </w:rPr>
        <w:t>,</w:t>
      </w:r>
      <w:r w:rsidRPr="006649AA">
        <w:rPr>
          <w:rFonts w:ascii="Times New Roman" w:hAnsi="Times New Roman" w:cs="Times New Roman"/>
          <w:sz w:val="24"/>
          <w:szCs w:val="24"/>
        </w:rPr>
        <w:t xml:space="preserve"> а также доведение запроса до ответственного за обработку осуществляются в порядке общего делопроизводства.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Запрос регистрируется в течение одного рабочего дня с момента поступления запроса.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Дата регистрации заявления является началом исчисления срока исполнения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4404A" w:rsidRPr="0064404A" w:rsidRDefault="00225775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2.14. </w:t>
      </w:r>
      <w:r w:rsidR="0064404A" w:rsidRPr="0064404A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услуги, в том числе к обеспечению доступности для инвалидов  в соответствии с законодательством Российской Федерации о социальной защите инвалидов: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 xml:space="preserve">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 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 xml:space="preserve">При возможности около здания организуются парковочные места для автотранспорта, в том числе парковочные места для инвалидов. Доступ заявителей к парковочным местам является бесплатным. 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(туалет).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Места информирования, предназначенны</w:t>
      </w:r>
      <w:r w:rsidR="00F13E85">
        <w:rPr>
          <w:rFonts w:ascii="Times New Roman" w:hAnsi="Times New Roman" w:cs="Times New Roman"/>
          <w:sz w:val="24"/>
          <w:szCs w:val="24"/>
        </w:rPr>
        <w:t xml:space="preserve">е для ознакомления заявителей с </w:t>
      </w:r>
      <w:r w:rsidRPr="0064404A">
        <w:rPr>
          <w:rFonts w:ascii="Times New Roman" w:hAnsi="Times New Roman" w:cs="Times New Roman"/>
          <w:sz w:val="24"/>
          <w:szCs w:val="24"/>
        </w:rPr>
        <w:t>информационными материалами, оборудуются: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На информационных стендах  размещается следующая обязательная информация: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 xml:space="preserve">- номера телефонов, факса, адрес официального сайта </w:t>
      </w:r>
      <w:proofErr w:type="gramStart"/>
      <w:r w:rsidRPr="006440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404A">
        <w:rPr>
          <w:rFonts w:ascii="Times New Roman" w:hAnsi="Times New Roman" w:cs="Times New Roman"/>
          <w:sz w:val="24"/>
          <w:szCs w:val="24"/>
        </w:rPr>
        <w:t>при  наличии), электронной почты органа, предоставляющего  муниципальную услугу;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режим работы органа, предоставляющего муниципальную услугу;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 xml:space="preserve">- фамилия, имя, отчество, должность лица, осуществляющего прием письменных заявлений и устное информирование граждан, номер кабинета, где осуществляется прием письменных обращений граждан и устное информирование граждан; 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Помещения для приема заявителей должно быть оборудовано табличкой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Для обслуживания инвалидов: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 xml:space="preserve">- оборудование и носители информации, необходимые для обеспечения беспрепятственного доступа инвалидов в помещения и к услугам, размещаются с учетом ограничений их  </w:t>
      </w:r>
      <w:r w:rsidRPr="0064404A">
        <w:rPr>
          <w:rFonts w:ascii="Times New Roman" w:hAnsi="Times New Roman" w:cs="Times New Roman"/>
          <w:sz w:val="24"/>
          <w:szCs w:val="24"/>
        </w:rPr>
        <w:lastRenderedPageBreak/>
        <w:t>жизнедеятельности;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в помещения обеспечивается допуск собаки-проводника при наличии соответствующих документов, подтверждающих ее специальное обучение;</w:t>
      </w:r>
    </w:p>
    <w:p w:rsidR="0064404A" w:rsidRPr="0064404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в случае необходимости  обеспечивается сопровождение инвалидов, имеющих стойкие расстройства функции зрения и самостоятельного передвижения, и оказание им помощи  в    получении муниципальной услуги;</w:t>
      </w:r>
    </w:p>
    <w:p w:rsidR="00225775" w:rsidRPr="006649AA" w:rsidRDefault="0064404A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4A">
        <w:rPr>
          <w:rFonts w:ascii="Times New Roman" w:hAnsi="Times New Roman" w:cs="Times New Roman"/>
          <w:sz w:val="24"/>
          <w:szCs w:val="24"/>
        </w:rPr>
        <w:t>- предусматривается оказание муниципальных услуг по месту жительства инвалидов  или в дистанционном режиме</w:t>
      </w:r>
      <w:r w:rsidR="00225775"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19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2909A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а) своевременность и полнота предоставляемой информации о муниципальной услуге;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настоящим Регламентом;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в) отсутствие обоснованных жалоб заявителей;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г) обоснованность отказов в предоставлении муниципальной услуги.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услуг.</w:t>
      </w:r>
    </w:p>
    <w:p w:rsidR="002909A7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взаимодействии, заключенным между Администрацией и МФЦ (далее - соглашение).</w:t>
      </w:r>
    </w:p>
    <w:p w:rsidR="00225775" w:rsidRPr="006649AA" w:rsidRDefault="002909A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 обращении заявителей в МФЦ обеспечивается предоставление муниципальной услуги МФЦ по принципу "одного окна" по месту пребывания в порядке и сроки, установленные настоящим Регламентом, либо передача заявления в Администрацию в соответствии с заключенным соглашением.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их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выполнению, в том числе особенности выполнения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многофункциональн</w:t>
      </w:r>
      <w:r w:rsidR="00746709" w:rsidRPr="006649AA">
        <w:rPr>
          <w:rFonts w:ascii="Times New Roman" w:hAnsi="Times New Roman" w:cs="Times New Roman"/>
          <w:sz w:val="24"/>
          <w:szCs w:val="24"/>
        </w:rPr>
        <w:t>ом</w:t>
      </w:r>
      <w:r w:rsidRPr="006649A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46709" w:rsidRPr="006649AA">
        <w:rPr>
          <w:rFonts w:ascii="Times New Roman" w:hAnsi="Times New Roman" w:cs="Times New Roman"/>
          <w:sz w:val="24"/>
          <w:szCs w:val="24"/>
        </w:rPr>
        <w:t>е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 электронного документа;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подготовка письма с мотивированным отказом в приеме документов;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экспертиза документов, представленных заявителем, и направление запросов в случае необходимости;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подготовка письма с мотивированным отказом в предоставлении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экспертиза документов, полученных по результатам ранее направленных запросов;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принятие решения о постановке гражданина на учет в целях последующего предоставления земельного участка в собственность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подготовка результатов предоставления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к выдаче;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при личном обращении.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83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2 к настоящему Регламенту.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3.2.1. Прием заявления от заявителя (его уполномоченного представителя) при личном обращении.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в </w:t>
      </w:r>
      <w:r w:rsidR="00746709" w:rsidRPr="006649AA">
        <w:rPr>
          <w:rFonts w:ascii="Times New Roman" w:hAnsi="Times New Roman" w:cs="Times New Roman"/>
          <w:sz w:val="24"/>
          <w:szCs w:val="24"/>
        </w:rPr>
        <w:t>Администрацию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либо в МФЦ.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Прием заявления от заявителя (его уполномоченного представителя) при личном обращении осуществляется </w:t>
      </w:r>
      <w:r w:rsidR="00746709" w:rsidRPr="006649A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либо сотрудником МФЦ, ответственным за прием и регистрацию заявлений на личном приеме.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</w:t>
      </w:r>
      <w:r w:rsidR="00746709" w:rsidRPr="006649AA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 w:rsidR="00746709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34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пункте 2.5.1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 или документы не соответствуют предъявляемым к ним требованиям, </w:t>
      </w:r>
      <w:r w:rsidR="00746709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в </w:t>
      </w:r>
      <w:r w:rsidR="00746709" w:rsidRPr="006649AA">
        <w:rPr>
          <w:rFonts w:ascii="Times New Roman" w:hAnsi="Times New Roman" w:cs="Times New Roman"/>
          <w:sz w:val="24"/>
          <w:szCs w:val="24"/>
        </w:rPr>
        <w:t>Администрацию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при наличии оснований для отказа в приеме документов, указанных в </w:t>
      </w:r>
      <w:hyperlink w:anchor="P385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Регламента, специалист </w:t>
      </w:r>
      <w:r w:rsidR="00105B9A" w:rsidRPr="006649AA">
        <w:rPr>
          <w:rFonts w:ascii="Times New Roman" w:hAnsi="Times New Roman" w:cs="Times New Roman"/>
          <w:sz w:val="24"/>
          <w:szCs w:val="24"/>
        </w:rPr>
        <w:t>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отказывает заявителю (его уполномоченному представителю) в приеме документов с объяснением причины отказа.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если представлен полный комплект документов и документы соответствуют предъявляемым требованиям, </w:t>
      </w:r>
      <w:r w:rsidR="00746709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осуществляющий консультацию, регистрирует заявление с прилагаемыми документами в системе документооборота. В качестве расписки в получении заявления и документов выдается копия зарегистрированного заявления. На оригинале заявления сотрудник, осуществляющий прием документов, проставляет дату и время приема с точностью до минуты,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Прием заявления и его регистрация, а также доведение заявления до </w:t>
      </w:r>
      <w:r w:rsidR="000247E5">
        <w:rPr>
          <w:rFonts w:ascii="Times New Roman" w:hAnsi="Times New Roman" w:cs="Times New Roman"/>
          <w:sz w:val="24"/>
          <w:szCs w:val="24"/>
        </w:rPr>
        <w:t>специалиста</w:t>
      </w:r>
      <w:r w:rsidR="00190B39">
        <w:rPr>
          <w:rFonts w:ascii="Times New Roman" w:hAnsi="Times New Roman" w:cs="Times New Roman"/>
          <w:sz w:val="24"/>
          <w:szCs w:val="24"/>
        </w:rPr>
        <w:t xml:space="preserve"> </w:t>
      </w:r>
      <w:r w:rsidR="00746709" w:rsidRPr="006649AA">
        <w:rPr>
          <w:rFonts w:ascii="Times New Roman" w:hAnsi="Times New Roman" w:cs="Times New Roman"/>
          <w:sz w:val="24"/>
          <w:szCs w:val="24"/>
        </w:rPr>
        <w:t>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ответственного за исполнение, осуществляются в порядке общего делопроизводства.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6649AA">
        <w:rPr>
          <w:rFonts w:ascii="Times New Roman" w:hAnsi="Times New Roman" w:cs="Times New Roman"/>
          <w:sz w:val="24"/>
          <w:szCs w:val="24"/>
        </w:rPr>
        <w:t>3.2.2. Обработка документов при получении запроса по почте либо с использованием информационно-телекоммуникационной сети "Интернет" в форме электронного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по почте либо с использованием информационно-телекоммуникационной сети "Интернет" в форме электронного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Прием заявления, его регистрация осуществляются </w:t>
      </w:r>
      <w:r w:rsidR="008709BE" w:rsidRPr="006649A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 При регистрации заявления, поступившего по почте, </w:t>
      </w:r>
      <w:r w:rsidR="008709BE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проставляет дату и время реги</w:t>
      </w:r>
      <w:r w:rsidR="008709BE" w:rsidRPr="006649AA">
        <w:rPr>
          <w:rFonts w:ascii="Times New Roman" w:hAnsi="Times New Roman" w:cs="Times New Roman"/>
          <w:sz w:val="24"/>
          <w:szCs w:val="24"/>
        </w:rPr>
        <w:t>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по почте очередность постановки на учет гражданина в целях последующего предоставления земельного участка в собственность бесплатно определяется в соответствии с датой и временем регистрации заявления </w:t>
      </w:r>
      <w:r w:rsidR="008709BE" w:rsidRPr="006649A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8709BE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представляется в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путем направления электронного документа в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Администрацию</w:t>
      </w:r>
      <w:r w:rsidRPr="006649AA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- представление посредством электронной почты).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указывается один из следующих способов предоставления результатов рассмотрения заявления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>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заявителю посредством почтового отправления;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представлен</w:t>
      </w:r>
      <w:r w:rsidR="006C5334" w:rsidRPr="006649AA">
        <w:rPr>
          <w:rFonts w:ascii="Times New Roman" w:hAnsi="Times New Roman" w:cs="Times New Roman"/>
          <w:sz w:val="24"/>
          <w:szCs w:val="24"/>
        </w:rPr>
        <w:t>ны</w:t>
      </w:r>
      <w:r w:rsidRPr="006649AA">
        <w:rPr>
          <w:rFonts w:ascii="Times New Roman" w:hAnsi="Times New Roman" w:cs="Times New Roman"/>
          <w:sz w:val="24"/>
          <w:szCs w:val="24"/>
        </w:rPr>
        <w:t xml:space="preserve">е </w:t>
      </w:r>
      <w:hyperlink w:anchor="P34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2.5.1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Администрацию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6C5334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157B38" w:rsidRPr="006649AA">
        <w:rPr>
          <w:rFonts w:ascii="Times New Roman" w:hAnsi="Times New Roman" w:cs="Times New Roman"/>
          <w:sz w:val="24"/>
          <w:szCs w:val="24"/>
        </w:rPr>
        <w:t>Администрация</w:t>
      </w:r>
      <w:r w:rsidRPr="006649AA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3.2.3. Подготовка письма с мотивированным отказом в приеме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представленных заявителем, поступивших по почте.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Экспертизу документов, представленных заявителем, проводит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установленных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28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5" w:history="1">
        <w:proofErr w:type="gramStart"/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gramEnd"/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6649AA">
        <w:rPr>
          <w:rFonts w:ascii="Times New Roman" w:hAnsi="Times New Roman" w:cs="Times New Roman"/>
          <w:sz w:val="24"/>
          <w:szCs w:val="24"/>
        </w:rPr>
        <w:t>осуществляет подготовку письма об отказе в приеме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письме указываются основания для отказа в приеме документов.</w:t>
      </w:r>
    </w:p>
    <w:p w:rsidR="00225775" w:rsidRPr="006649AA" w:rsidRDefault="00157B38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После этого письмо с мотивированным отказом в приеме документов регистрируется и передается на отправку заявителю (его уполномоченному представителю) в порядке общего делопроизводства.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3.2.4. Экспертиза документов, представленных заявителем, и формирование необходимых запросов.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представление заявителем полного комплекта документов, соответствующих предъявляемым требованиям, установленным в </w:t>
      </w:r>
      <w:hyperlink w:anchor="P342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пункте 2.5.1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отсутствие оснований, предусмотренных </w:t>
      </w:r>
      <w:hyperlink w:anchor="P398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Экспертизу документов, представленных заявителем, проводит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6649AA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>соответствующих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</w:t>
      </w:r>
      <w:r w:rsidR="00157B38" w:rsidRPr="006649AA">
        <w:rPr>
          <w:rFonts w:ascii="Times New Roman" w:hAnsi="Times New Roman" w:cs="Times New Roman"/>
          <w:sz w:val="24"/>
          <w:szCs w:val="24"/>
        </w:rPr>
        <w:t>,</w:t>
      </w:r>
      <w:r w:rsidRPr="006649AA">
        <w:rPr>
          <w:rFonts w:ascii="Times New Roman" w:hAnsi="Times New Roman" w:cs="Times New Roman"/>
          <w:sz w:val="24"/>
          <w:szCs w:val="24"/>
        </w:rPr>
        <w:t xml:space="preserve"> достаточных для принятия решения, запросы могут не направляться.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3.2.5. Экспертиза документов, представленных заявителем, и документов, полученных по результатам запросов.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ответственным за результаты </w:t>
      </w:r>
      <w:r w:rsidR="00157B38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документов, полученных по результатам ранее направленных запросов.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Экспертизу документов, представленных заявителем, проводит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сведений, достаточных для принятия решения, запросы могут не выполняться.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3.2.6. Подготовка письма с мотивированным отказом в предоставлении </w:t>
      </w:r>
      <w:r w:rsidR="00157B38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6649AA">
        <w:rPr>
          <w:rFonts w:ascii="Times New Roman" w:hAnsi="Times New Roman" w:cs="Times New Roman"/>
          <w:sz w:val="24"/>
          <w:szCs w:val="24"/>
        </w:rPr>
        <w:t>заявления и документов, представленных заявителем.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Экспертизу документов, представленных заявителем, проводит </w:t>
      </w:r>
      <w:r w:rsidR="00157B38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w:anchor="P398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6649AA">
        <w:rPr>
          <w:rFonts w:ascii="Times New Roman" w:hAnsi="Times New Roman" w:cs="Times New Roman"/>
          <w:sz w:val="24"/>
          <w:szCs w:val="24"/>
        </w:rPr>
        <w:t>осуществляет подготовку письма с мотивированным отказом в предоставлении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письме указываются основания для отказа в предоставлении </w:t>
      </w:r>
      <w:r w:rsidR="00157B38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157B38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После подписания уполномоченным лицом письмо об отказе в предоставлении </w:t>
      </w:r>
      <w:r w:rsidR="00157B38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регистрируется </w:t>
      </w:r>
      <w:r w:rsidR="00157B38" w:rsidRPr="006649AA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6649AA">
        <w:rPr>
          <w:rFonts w:ascii="Times New Roman" w:hAnsi="Times New Roman" w:cs="Times New Roman"/>
          <w:sz w:val="24"/>
          <w:szCs w:val="24"/>
        </w:rPr>
        <w:t>и передается на отправку заявителю (его уполномоченному представителю) в порядке общего делопроизводства.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0"/>
      <w:bookmarkEnd w:id="5"/>
      <w:r w:rsidRPr="006649AA">
        <w:rPr>
          <w:rFonts w:ascii="Times New Roman" w:hAnsi="Times New Roman" w:cs="Times New Roman"/>
          <w:sz w:val="24"/>
          <w:szCs w:val="24"/>
        </w:rPr>
        <w:t>3.2.7. Принятие решения о постановке гражданина на учет в целях последующего предоставления земельного участка в собственность бесплатно.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оснований для отказа в постановке гражданина на учет.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следующих условий: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1) Для граждан, имеющих трех и более детей: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- наличие у гражданина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детей, в случае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обращения с заявлением гражданина, имеющего трех и более детей;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наличие стажа постоянного проживания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установленного </w:t>
      </w:r>
      <w:hyperlink r:id="rId25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39.19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Федерации принципа однократности бесплатного предоставления земельного участка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гражданину, имеющему право на предоставление земельного участка в собственность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земельный участок предоставляется в собственность бесплатно одному из граждан - родителей трех и более детей либо в совместную собственность супругов - родителей трех и более детей;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2) Для родителей детей-инвалидов: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наличие у гражданина ребенка-инвалида при условии совместного проживания гражданина с ребенком-инвалидом, в случае обращения с заявлением гражданина, имеющего ребенка-инвалида;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наличие стажа постоянного проживания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соблюдение установленного </w:t>
      </w:r>
      <w:hyperlink r:id="rId26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39.19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Федерации принципа однократности бесплатного предоставления земельного участка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гражданину, имеющему право на предоставление земельного участка в собственность бесплатно;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земельный участок предоставляется в собственность бесплатно одному из граждан - родителей ребенка-инвалида либо в совместную собственность супругов - родителей ребенка-инвалида;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3) Для граждан, проживающих в </w:t>
      </w:r>
      <w:r w:rsidR="009A7AF4">
        <w:rPr>
          <w:rFonts w:ascii="Times New Roman" w:hAnsi="Times New Roman" w:cs="Times New Roman"/>
          <w:sz w:val="24"/>
          <w:szCs w:val="24"/>
        </w:rPr>
        <w:t>Сергиевском сельском поселении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и являющихся почетными гражданами муниципальных районов Волгоградской области: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- наличие у гражданина звания почетного гражданина муниципального района Волгоградской области, в случае обращения с заявлением гражданина, проживающего </w:t>
      </w:r>
      <w:r w:rsidR="005436AD">
        <w:rPr>
          <w:rFonts w:ascii="Times New Roman" w:hAnsi="Times New Roman" w:cs="Times New Roman"/>
          <w:sz w:val="24"/>
          <w:szCs w:val="24"/>
        </w:rPr>
        <w:t xml:space="preserve">в </w:t>
      </w:r>
      <w:r w:rsidR="009A7AF4">
        <w:rPr>
          <w:rFonts w:ascii="Times New Roman" w:hAnsi="Times New Roman" w:cs="Times New Roman"/>
          <w:sz w:val="24"/>
          <w:szCs w:val="24"/>
        </w:rPr>
        <w:t>Сергиевском сельском поселении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и обладающего званием почетного гражданина муниципального района Волгоградской области;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- право на получение земельного участка имеют граждане, постоянно проживающие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89117D" w:rsidRPr="0089117D" w:rsidRDefault="0089117D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9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9117D">
        <w:rPr>
          <w:rFonts w:ascii="Times New Roman" w:hAnsi="Times New Roman" w:cs="Times New Roman"/>
          <w:sz w:val="24"/>
          <w:szCs w:val="24"/>
        </w:rPr>
        <w:t>Ветеран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9117D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ветеран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9117D">
        <w:rPr>
          <w:rFonts w:ascii="Times New Roman" w:hAnsi="Times New Roman" w:cs="Times New Roman"/>
          <w:sz w:val="24"/>
          <w:szCs w:val="24"/>
        </w:rPr>
        <w:t xml:space="preserve"> боевых действий:</w:t>
      </w:r>
    </w:p>
    <w:p w:rsidR="0088470F" w:rsidRDefault="0088470F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17D" w:rsidRPr="0089117D">
        <w:rPr>
          <w:rFonts w:ascii="Times New Roman" w:hAnsi="Times New Roman" w:cs="Times New Roman"/>
          <w:sz w:val="24"/>
          <w:szCs w:val="24"/>
        </w:rPr>
        <w:t xml:space="preserve"> </w:t>
      </w:r>
      <w:r w:rsidRPr="006649AA">
        <w:rPr>
          <w:rFonts w:ascii="Times New Roman" w:hAnsi="Times New Roman" w:cs="Times New Roman"/>
          <w:sz w:val="24"/>
          <w:szCs w:val="24"/>
        </w:rPr>
        <w:t>право на получение земельного участка имеют граждане, постоянно проживающие на территории Волгоградской области в течение пяти лет, непосредственно предшествующих дате подачи заявления о бесплатном предоставлении земельного участка в собственность.</w:t>
      </w:r>
    </w:p>
    <w:p w:rsidR="0089117D" w:rsidRPr="0089117D" w:rsidRDefault="0088470F" w:rsidP="0089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9117D" w:rsidRPr="0089117D">
        <w:rPr>
          <w:rFonts w:ascii="Times New Roman" w:hAnsi="Times New Roman" w:cs="Times New Roman"/>
          <w:sz w:val="24"/>
          <w:szCs w:val="24"/>
        </w:rPr>
        <w:t xml:space="preserve"> удостоверения ветерана Великой Отечественной войны или удостоверения ветерана боевых действий.</w:t>
      </w:r>
    </w:p>
    <w:p w:rsidR="0089117D" w:rsidRDefault="0089117D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Если вышеуказанные условия соблюдены, </w:t>
      </w:r>
      <w:r w:rsidR="009220C3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результатов </w:t>
      </w:r>
      <w:r w:rsidR="009220C3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7E33E2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результатов </w:t>
      </w:r>
      <w:r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визирование проекта решения, передает его должностному лицу, уполномоченному на подписание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результатов </w:t>
      </w:r>
      <w:r w:rsidR="007E33E2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подписание соответствующего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После подписания документ передается </w:t>
      </w:r>
      <w:r w:rsidR="00233DDF" w:rsidRPr="006649AA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ответственному за регистрацию и выдачу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3.2.8. Принятие решения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</w:t>
      </w:r>
      <w:r w:rsidR="00233DDF" w:rsidRPr="006649AA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233DDF" w:rsidRPr="006649AA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факта несоблюдения условий, указанных в </w:t>
      </w:r>
      <w:hyperlink w:anchor="P540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пункте 3.2.7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отказа в постановке гражданина на учет в целях последующего предоставления земельного участка в собственность бесплатно, выраженных в несоблюдении условий, указанных в </w:t>
      </w:r>
      <w:hyperlink w:anchor="P540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пункте 3.2.7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="00233DDF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результатов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подготовку решения об отказе в постановке на учет гражданина в целях бесплатного предоставления в собственность земельного участка.</w:t>
      </w:r>
      <w:proofErr w:type="gramEnd"/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33DDF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результатов </w:t>
      </w:r>
      <w:r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визирование проекта решения, передает его должностному лицу, уполномоченному на подписание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подписание результатов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осуществляет подписание соответствующего документа.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После подписания документ передается </w:t>
      </w:r>
      <w:r w:rsidR="00233DDF" w:rsidRPr="006649AA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>, ответственному за выдачу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3.2.10. Подготовка результатов предоставления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к выдаче.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подписание уполномоченным лицом </w:t>
      </w:r>
      <w:r w:rsidR="00233DDF" w:rsidRPr="006649AA">
        <w:rPr>
          <w:rFonts w:ascii="Times New Roman" w:hAnsi="Times New Roman" w:cs="Times New Roman"/>
          <w:sz w:val="24"/>
          <w:szCs w:val="24"/>
        </w:rPr>
        <w:t>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распорядительного документа о постановке либо об отказе в постановке гражданина на учет в целях последующего предоставления земельного участка в собственность бесплатно.</w:t>
      </w:r>
    </w:p>
    <w:p w:rsidR="00225775" w:rsidRPr="006649AA" w:rsidRDefault="00233DDF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5775" w:rsidRPr="006649AA">
        <w:rPr>
          <w:rFonts w:ascii="Times New Roman" w:hAnsi="Times New Roman" w:cs="Times New Roman"/>
          <w:sz w:val="24"/>
          <w:szCs w:val="24"/>
        </w:rPr>
        <w:t>, ответственный за выдачу результатов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часа.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осуществляет передачу сформированного пакета документов на отправку заявителю (его уполномоченному представителю).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размещает сформированные пакеты документов в соответствующей папке для выдачи заявителю (его уполномоченному представителю).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Затем ответственный за выдачу результатов услуги размещает сформированные пакеты документов в соответствующей папке для выдачи заявителю (его уполномоченному представителю) при личном обращении.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если в заявлении в качестве способа получения результата предоставления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указан МФЦ, в рамках заключенного соглашения о предоставлении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между </w:t>
      </w:r>
      <w:r w:rsidR="00233DDF" w:rsidRPr="006649AA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и МФЦ </w:t>
      </w:r>
      <w:r w:rsidR="00233DDF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выдачу результатов предоставления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услуги, направляет результат предоставления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(письмо с мотивированным отказом в предоставлении </w:t>
      </w:r>
      <w:r w:rsidR="00233DDF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услуги) в многофункциональный центр для выдачи заявителю.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если в заявлении в качестве способа получения результата предоставления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указано направление документа в электронной форме, </w:t>
      </w:r>
      <w:r w:rsidR="005E0F67" w:rsidRPr="006649AA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649AA">
        <w:rPr>
          <w:rFonts w:ascii="Times New Roman" w:hAnsi="Times New Roman" w:cs="Times New Roman"/>
          <w:sz w:val="24"/>
          <w:szCs w:val="24"/>
        </w:rPr>
        <w:t xml:space="preserve">, ответственный за выдачу результатов услуги, направляет скан-копию результата оказания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на электронный адрес, указанный в заявлении.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3.2.11. Выдача результатов предоставления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 xml:space="preserve">за результатами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 обращении заявителя (его уполномоченного представителя) ответственный за выдачу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осуществляет прием и проверку документов, необходимых для предоставления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Если необходимые документы отсутствуют, ответственный за выдачу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осуществляет отказ в выдаче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Если необходимые документы в наличии, ответственный за выдачу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осуществляет выдачу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заявителю (его уполномоченному представителю) и формирование записи о факте выдачи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Запись формируется на лицевой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за выдачу результатов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в порядке делопроизводства осуществляет размещение всей необходимой документации в архиве.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рабочих дня.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 (письма с мотивированным отказом в предоставлении </w:t>
      </w:r>
      <w:r w:rsidR="005E0F67" w:rsidRPr="006649AA">
        <w:rPr>
          <w:rFonts w:ascii="Times New Roman" w:hAnsi="Times New Roman" w:cs="Times New Roman"/>
          <w:sz w:val="24"/>
          <w:szCs w:val="24"/>
        </w:rPr>
        <w:t>муниципальной</w:t>
      </w:r>
      <w:r w:rsidRPr="006649AA">
        <w:rPr>
          <w:rFonts w:ascii="Times New Roman" w:hAnsi="Times New Roman" w:cs="Times New Roman"/>
          <w:sz w:val="24"/>
          <w:szCs w:val="24"/>
        </w:rPr>
        <w:t xml:space="preserve"> услуги) фиксируется в порядке общего делопроизводства, в том числе в автоматизированной системе электронного документооборота.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225775" w:rsidRPr="006649AA" w:rsidRDefault="00225775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4.1.1. Контроль исполнения установленных настоящим административным регламентом процедур осуществляется главой </w:t>
      </w:r>
      <w:r w:rsidR="009A7AF4">
        <w:rPr>
          <w:rFonts w:ascii="Times New Roman" w:hAnsi="Times New Roman" w:cs="Times New Roman"/>
          <w:sz w:val="24"/>
          <w:szCs w:val="24"/>
        </w:rPr>
        <w:t>Сергиевского сельского поселения</w:t>
      </w:r>
      <w:r w:rsidRPr="006649AA">
        <w:rPr>
          <w:rFonts w:ascii="Times New Roman" w:hAnsi="Times New Roman" w:cs="Times New Roman"/>
          <w:sz w:val="24"/>
          <w:szCs w:val="24"/>
        </w:rPr>
        <w:t>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4.1.2. Специалисты Администрации (ответственные исполнители),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4.1.3. Ответственность специалистов Администрации, участвующих в предоставлении муниципальной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4.1.4. Текущий контроль за полнотой и качеством предоставления муниципальной услуги, за соблюдением специалистами Администрации,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именуется - контроль),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 должностными лицами Администрации в ходе процедуры согласования и подписания результатов предоставления муниципальной услуги на всех стадиях проведения административных процедур.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</w:t>
      </w:r>
      <w:r w:rsidRPr="006649AA">
        <w:rPr>
          <w:rFonts w:ascii="Times New Roman" w:hAnsi="Times New Roman" w:cs="Times New Roman"/>
          <w:sz w:val="24"/>
          <w:szCs w:val="24"/>
        </w:rPr>
        <w:lastRenderedPageBreak/>
        <w:t>полнотой и качеством предоставления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Контроль осуществляется как в плановом порядке, так и путем проведения внеплановых мероприятий по контролю.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Администрации, ответственных за организацию работы по предоставлению муниципальной услуги, за решения и действия (бездействие), принимаемые (осуществляемые) ими в ходе предоставления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Должностные лица, ответственные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Устанавливаются следующие требования к порядку и формам проведения контроля: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проведение контроля в форме плановых и внеплановых проверок;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проведение планового контроля осуществляется не реже одного раза в год.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муниципальной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действиями (бездействием) специалистов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4.6.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67" w:rsidRPr="006649AA" w:rsidRDefault="005E0F67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C63AB3" w:rsidRDefault="005E0F67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 действий (бездействия) Администрации</w:t>
      </w:r>
      <w:r w:rsidR="00C63AB3">
        <w:rPr>
          <w:rFonts w:ascii="Times New Roman" w:hAnsi="Times New Roman" w:cs="Times New Roman"/>
          <w:sz w:val="24"/>
          <w:szCs w:val="24"/>
        </w:rPr>
        <w:t>,</w:t>
      </w:r>
    </w:p>
    <w:p w:rsidR="005E0F67" w:rsidRPr="006649AA" w:rsidRDefault="005E0F67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а также должностных лиц, участвующих</w:t>
      </w:r>
    </w:p>
    <w:p w:rsidR="005E0F67" w:rsidRPr="006649AA" w:rsidRDefault="005E0F67" w:rsidP="00BB21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Администрации, должностных лиц, принятых (осуществленных) при предоставлении муниципальной услуги.</w:t>
      </w:r>
      <w:proofErr w:type="gramEnd"/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 Администрации не лишает их права на обжалование указанных решений, действий (бездействия) в судебном порядке.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решений и действий (бездействия) Администрации, должностного лица.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 для предоставления муниципальной услуги;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муниципальной услуги, у заявителя;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отказа Администрации, специалиста Администрации в исправлении допущенных опечаток и ошибок в выданных в результате предоставления  муниципальной услуги документах либо нарушения установленного срока таких исправлений.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(www.gosuslugi), государственной информационной системы "Региональный реестр государственных и муниципальных услуг (функций) Волгоградской области" (http://volganet.ru), а также на личном приеме в Администрацию согласно графику личного приема граждан.</w:t>
      </w:r>
      <w:proofErr w:type="gramEnd"/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Информация о порядке подачи жалобы размещается на информационных стендах Администрации, а также может быть сообщена заявителю в устной и/или письменной форме.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5.3.2. Жалоба на действия (бездействие) Администрации, должностных лиц подается в Администрацию в письменной форме на бумажном носителе, в электронной форме, а также в форме устного обращения: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</w:t>
      </w:r>
      <w:r w:rsidR="005436AD">
        <w:rPr>
          <w:rFonts w:ascii="Times New Roman" w:hAnsi="Times New Roman" w:cs="Times New Roman"/>
          <w:sz w:val="24"/>
          <w:szCs w:val="24"/>
        </w:rPr>
        <w:t>чтовый/юридический адрес: 403373</w:t>
      </w:r>
      <w:r w:rsidRPr="006649AA">
        <w:rPr>
          <w:rFonts w:ascii="Times New Roman" w:hAnsi="Times New Roman" w:cs="Times New Roman"/>
          <w:sz w:val="24"/>
          <w:szCs w:val="24"/>
        </w:rPr>
        <w:t>, Волгоградс</w:t>
      </w:r>
      <w:r w:rsidR="009A7AF4">
        <w:rPr>
          <w:rFonts w:ascii="Times New Roman" w:hAnsi="Times New Roman" w:cs="Times New Roman"/>
          <w:sz w:val="24"/>
          <w:szCs w:val="24"/>
        </w:rPr>
        <w:t xml:space="preserve">кая область, </w:t>
      </w:r>
      <w:proofErr w:type="spellStart"/>
      <w:r w:rsidR="009A7AF4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9A7AF4">
        <w:rPr>
          <w:rFonts w:ascii="Times New Roman" w:hAnsi="Times New Roman" w:cs="Times New Roman"/>
          <w:sz w:val="24"/>
          <w:szCs w:val="24"/>
        </w:rPr>
        <w:t xml:space="preserve"> </w:t>
      </w:r>
      <w:r w:rsidRPr="006649A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436A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5436AD">
        <w:rPr>
          <w:rFonts w:ascii="Times New Roman" w:hAnsi="Times New Roman" w:cs="Times New Roman"/>
          <w:sz w:val="24"/>
          <w:szCs w:val="24"/>
        </w:rPr>
        <w:t xml:space="preserve"> Сергиевская</w:t>
      </w:r>
      <w:r w:rsidRPr="006649AA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r w:rsidR="005436AD">
        <w:rPr>
          <w:rFonts w:ascii="Times New Roman" w:hAnsi="Times New Roman" w:cs="Times New Roman"/>
          <w:sz w:val="24"/>
          <w:szCs w:val="24"/>
        </w:rPr>
        <w:t>39</w:t>
      </w:r>
      <w:r w:rsidRPr="006649AA">
        <w:rPr>
          <w:rFonts w:ascii="Times New Roman" w:hAnsi="Times New Roman" w:cs="Times New Roman"/>
          <w:sz w:val="24"/>
          <w:szCs w:val="24"/>
        </w:rPr>
        <w:t>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телефон/факс: (84461) 5-</w:t>
      </w:r>
      <w:r w:rsidR="005436AD">
        <w:rPr>
          <w:rFonts w:ascii="Times New Roman" w:hAnsi="Times New Roman" w:cs="Times New Roman"/>
          <w:sz w:val="24"/>
          <w:szCs w:val="24"/>
        </w:rPr>
        <w:t>51-41</w:t>
      </w:r>
      <w:r w:rsidRPr="006649AA">
        <w:rPr>
          <w:rFonts w:ascii="Times New Roman" w:hAnsi="Times New Roman" w:cs="Times New Roman"/>
          <w:sz w:val="24"/>
          <w:szCs w:val="24"/>
        </w:rPr>
        <w:t>, (84461) 5-</w:t>
      </w:r>
      <w:r w:rsidR="009A5EBF">
        <w:rPr>
          <w:rFonts w:ascii="Times New Roman" w:hAnsi="Times New Roman" w:cs="Times New Roman"/>
          <w:sz w:val="24"/>
          <w:szCs w:val="24"/>
        </w:rPr>
        <w:t>52-41</w:t>
      </w:r>
      <w:r w:rsidRPr="006649AA">
        <w:rPr>
          <w:rFonts w:ascii="Times New Roman" w:hAnsi="Times New Roman" w:cs="Times New Roman"/>
          <w:sz w:val="24"/>
          <w:szCs w:val="24"/>
        </w:rPr>
        <w:t>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A5EBF">
        <w:rPr>
          <w:rFonts w:ascii="Times New Roman" w:hAnsi="Times New Roman" w:cs="Times New Roman"/>
          <w:sz w:val="24"/>
          <w:szCs w:val="24"/>
          <w:lang w:val="en-US"/>
        </w:rPr>
        <w:t>AdmSergeevka</w:t>
      </w:r>
      <w:r w:rsidR="009A5EBF" w:rsidRPr="008F586C">
        <w:rPr>
          <w:rFonts w:ascii="Times New Roman" w:hAnsi="Times New Roman" w:cs="Times New Roman"/>
          <w:sz w:val="24"/>
          <w:szCs w:val="24"/>
        </w:rPr>
        <w:t>@</w:t>
      </w:r>
      <w:r w:rsidR="009A5EB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A5EBF" w:rsidRPr="008F586C">
        <w:rPr>
          <w:rFonts w:ascii="Times New Roman" w:hAnsi="Times New Roman" w:cs="Times New Roman"/>
          <w:sz w:val="24"/>
          <w:szCs w:val="24"/>
        </w:rPr>
        <w:t>.</w:t>
      </w:r>
      <w:r w:rsidR="009A5E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649AA">
        <w:rPr>
          <w:rFonts w:ascii="Times New Roman" w:hAnsi="Times New Roman" w:cs="Times New Roman"/>
          <w:sz w:val="24"/>
          <w:szCs w:val="24"/>
        </w:rPr>
        <w:t>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5.3.3. Жалоба должна содержать: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Сведения о должностном лице Администрации, решения и действия (бездействие) которого обжалуются;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Администрацией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а также в иных формах, либо об отказе в удовлетворении жалобы.</w:t>
      </w:r>
      <w:proofErr w:type="gramEnd"/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5.8. Исчерпывающий перечень случаев, в которых ответ на жалобу не дается: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если в жалобе не указаны фамилия и (или) почтовый адрес заявителя, направившего жалобу, и по которому должен быть направлен ответ;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жалобу без ответа по существу поставленных в ней вопросов, а заявителю, направившему жалобу, сообщить о недопустимости злоупотребления правом;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случае если текст жалобы не поддается прочтению, ответ на жалобу не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если заявителю ранее был дан ответ по существу поставленных в жалобе вопросов, в ходе личного приема ему отказывается в дальнейшем рассмотрении жалобы.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5.9. Заявитель вправе отозвать жалобу в любой момент до принятия решения по ней.</w:t>
      </w:r>
    </w:p>
    <w:p w:rsidR="005E0F67" w:rsidRPr="006649AA" w:rsidRDefault="005E0F67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5.10. Заявитель вправе обжаловать решение по жалобе путем обращения в судебном порядке.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F67" w:rsidRPr="006649AA" w:rsidRDefault="005E0F67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5E0F67" w:rsidRPr="006649AA" w:rsidRDefault="005E0F67" w:rsidP="00D63DC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0F67" w:rsidRPr="006649AA" w:rsidRDefault="005E0F67" w:rsidP="00D63DC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предоставления муниципальной услуги«</w:t>
      </w:r>
      <w:r w:rsidR="00402711" w:rsidRPr="00402711">
        <w:rPr>
          <w:rFonts w:ascii="Times New Roman" w:hAnsi="Times New Roman" w:cs="Times New Roman"/>
          <w:sz w:val="24"/>
          <w:szCs w:val="24"/>
        </w:rPr>
        <w:t>Пос</w:t>
      </w:r>
      <w:r w:rsidR="00402711">
        <w:rPr>
          <w:rFonts w:ascii="Times New Roman" w:hAnsi="Times New Roman" w:cs="Times New Roman"/>
          <w:sz w:val="24"/>
          <w:szCs w:val="24"/>
        </w:rPr>
        <w:t>тановка на учет граждан в целях</w:t>
      </w:r>
      <w:r w:rsidR="00402711" w:rsidRPr="00402711">
        <w:rPr>
          <w:rFonts w:ascii="Times New Roman" w:hAnsi="Times New Roman" w:cs="Times New Roman"/>
          <w:sz w:val="24"/>
          <w:szCs w:val="24"/>
        </w:rPr>
        <w:t>предоставления</w:t>
      </w:r>
      <w:r w:rsidR="0040271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402711" w:rsidRPr="00402711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6649AA">
        <w:rPr>
          <w:rFonts w:ascii="Times New Roman" w:hAnsi="Times New Roman" w:cs="Times New Roman"/>
          <w:sz w:val="24"/>
          <w:szCs w:val="24"/>
        </w:rPr>
        <w:t>»</w:t>
      </w:r>
    </w:p>
    <w:p w:rsidR="009A5EBF" w:rsidRDefault="005E0F67" w:rsidP="009A5E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A5EBF">
        <w:rPr>
          <w:rFonts w:ascii="Times New Roman" w:hAnsi="Times New Roman" w:cs="Times New Roman"/>
          <w:sz w:val="24"/>
          <w:szCs w:val="24"/>
        </w:rPr>
        <w:t>Сергиевского сельского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A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67" w:rsidRPr="006649AA" w:rsidRDefault="005E0F67" w:rsidP="009A5E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Даниловского муниципального</w:t>
      </w:r>
    </w:p>
    <w:p w:rsidR="005E0F67" w:rsidRPr="006649AA" w:rsidRDefault="005E0F67" w:rsidP="00BB21A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300BBE">
        <w:rPr>
          <w:rFonts w:ascii="Times New Roman" w:hAnsi="Times New Roman" w:cs="Times New Roman"/>
          <w:sz w:val="24"/>
          <w:szCs w:val="24"/>
        </w:rPr>
        <w:t>____</w:t>
      </w:r>
      <w:r w:rsidRPr="006649AA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Default="00225775" w:rsidP="00300BBE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Адрес регистрации заявителя индекс: </w:t>
      </w:r>
      <w:r w:rsidR="00300BBE">
        <w:rPr>
          <w:rFonts w:ascii="Times New Roman" w:hAnsi="Times New Roman" w:cs="Times New Roman"/>
          <w:sz w:val="24"/>
          <w:szCs w:val="24"/>
        </w:rPr>
        <w:t>__________________________</w:t>
      </w:r>
      <w:r w:rsidR="006649AA" w:rsidRPr="006649A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49AA">
        <w:rPr>
          <w:rFonts w:ascii="Times New Roman" w:hAnsi="Times New Roman" w:cs="Times New Roman"/>
          <w:sz w:val="24"/>
          <w:szCs w:val="24"/>
        </w:rPr>
        <w:t>________________________</w:t>
      </w:r>
      <w:r w:rsidR="00300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49AA" w:rsidRPr="006649AA" w:rsidRDefault="006649AA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__________________</w:t>
      </w:r>
      <w:r w:rsidR="00AF44E3">
        <w:rPr>
          <w:rFonts w:ascii="Times New Roman" w:hAnsi="Times New Roman" w:cs="Times New Roman"/>
          <w:sz w:val="24"/>
          <w:szCs w:val="24"/>
        </w:rPr>
        <w:t>______</w:t>
      </w:r>
      <w:r w:rsidR="00300BBE">
        <w:rPr>
          <w:rFonts w:ascii="Times New Roman" w:hAnsi="Times New Roman" w:cs="Times New Roman"/>
          <w:sz w:val="24"/>
          <w:szCs w:val="24"/>
        </w:rPr>
        <w:t>__</w:t>
      </w:r>
    </w:p>
    <w:p w:rsidR="00225775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0BBE">
        <w:rPr>
          <w:rFonts w:ascii="Times New Roman" w:hAnsi="Times New Roman" w:cs="Times New Roman"/>
          <w:sz w:val="24"/>
          <w:szCs w:val="24"/>
        </w:rPr>
        <w:t>__</w:t>
      </w:r>
    </w:p>
    <w:p w:rsidR="00300BBE" w:rsidRPr="006649AA" w:rsidRDefault="00300BBE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5775" w:rsidRPr="006649AA" w:rsidRDefault="00225775" w:rsidP="00300B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(номер, серия, дата выдачи документа,</w:t>
      </w:r>
      <w:r w:rsidR="00300BBE">
        <w:rPr>
          <w:rFonts w:ascii="Times New Roman" w:hAnsi="Times New Roman" w:cs="Times New Roman"/>
          <w:sz w:val="24"/>
          <w:szCs w:val="24"/>
        </w:rPr>
        <w:t xml:space="preserve"> наименование органа, выдавшего </w:t>
      </w:r>
      <w:r w:rsidRPr="006649AA">
        <w:rPr>
          <w:rFonts w:ascii="Times New Roman" w:hAnsi="Times New Roman" w:cs="Times New Roman"/>
          <w:sz w:val="24"/>
          <w:szCs w:val="24"/>
        </w:rPr>
        <w:t>документ)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6649AA" w:rsidP="00300BBE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25775" w:rsidRPr="006649AA">
        <w:rPr>
          <w:rFonts w:ascii="Times New Roman" w:hAnsi="Times New Roman" w:cs="Times New Roman"/>
          <w:sz w:val="24"/>
          <w:szCs w:val="24"/>
        </w:rPr>
        <w:t xml:space="preserve"> для направления корреспонденции, индекс</w:t>
      </w:r>
      <w:r>
        <w:rPr>
          <w:rFonts w:ascii="Times New Roman" w:hAnsi="Times New Roman" w:cs="Times New Roman"/>
          <w:sz w:val="24"/>
          <w:szCs w:val="24"/>
        </w:rPr>
        <w:t>:______________________________________</w:t>
      </w:r>
      <w:r w:rsidR="00300BB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5775" w:rsidRPr="006649AA" w:rsidRDefault="00300BBE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25775"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Контактные телефоны заявителя: 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представителя заявителя)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(номер и дата документа, удостоверяющего полномочия представителязаявителя)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Контактные телефоны представителя заявителя:</w:t>
      </w:r>
      <w:r w:rsidR="006649A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bookmarkStart w:id="6" w:name="P729"/>
      <w:bookmarkEnd w:id="6"/>
    </w:p>
    <w:p w:rsidR="006649AA" w:rsidRDefault="006649AA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ЗАЯВЛЕНИЕ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   о постановке на учет в целях последующего предоставления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         земельного участка в собственность бесплатно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27" w:history="1">
        <w:r w:rsidRPr="006649A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6649A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Федерации,  Законом  Волгоградской  области  от  ____________ N ________ "О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предоставлении   земельных  участков,  находящихся  в 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муниципальной   собственности,   в   собственность  граждан  бесплатно" 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основанию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(случаи, предусмотренные частями 1, 2 статьи 1 Закона Волгоградской области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                     от ________ N ___-ОД)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для: 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(указывается цель использования земельного участка: индивидуальное жилищное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строительство, личное подсобное хозяйство)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статье 1 Закона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Волгоградской   области   от  _____  N  _____  "О  предоставлении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участков,  находящихся в государственной или муниципальной собственности,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Сведения  о  составе  семьи  (для граждан, имеющих трех и более детей и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99"/>
        <w:gridCol w:w="1559"/>
        <w:gridCol w:w="1065"/>
        <w:gridCol w:w="2479"/>
        <w:gridCol w:w="1842"/>
      </w:tblGrid>
      <w:tr w:rsidR="00225775" w:rsidRPr="006649AA" w:rsidTr="00402711">
        <w:tc>
          <w:tcPr>
            <w:tcW w:w="624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55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065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47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842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225775" w:rsidRPr="006649AA" w:rsidTr="00402711">
        <w:tc>
          <w:tcPr>
            <w:tcW w:w="624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25775" w:rsidRPr="006649AA" w:rsidRDefault="00225775" w:rsidP="00BB2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775" w:rsidRPr="006649AA" w:rsidTr="00402711">
        <w:tc>
          <w:tcPr>
            <w:tcW w:w="624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775" w:rsidRPr="006649AA" w:rsidRDefault="00225775" w:rsidP="00BB21AB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Подтверждаю  свое  согласие, а также согласие представляемого мною лица, на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proofErr w:type="gramEnd"/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достоверны;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9A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указанные сведения достоверны.;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я  не лише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>на) родительских прав по основаниям и в порядке предусмотренном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(Ф.И.О. заявителя)                            (подпись)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Заявление принято "__" ____________ 20__ г. </w:t>
      </w:r>
      <w:proofErr w:type="gramStart"/>
      <w:r w:rsidRPr="006649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9AA">
        <w:rPr>
          <w:rFonts w:ascii="Times New Roman" w:hAnsi="Times New Roman" w:cs="Times New Roman"/>
          <w:sz w:val="24"/>
          <w:szCs w:val="24"/>
        </w:rPr>
        <w:t xml:space="preserve"> "____" часов "_____" минут.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(фамилия, имя, отчество специалиста</w:t>
      </w:r>
      <w:r w:rsidR="00402711">
        <w:rPr>
          <w:rFonts w:ascii="Times New Roman" w:hAnsi="Times New Roman" w:cs="Times New Roman"/>
          <w:sz w:val="24"/>
          <w:szCs w:val="24"/>
        </w:rPr>
        <w:t>,</w:t>
      </w:r>
      <w:r w:rsidRPr="006649AA">
        <w:rPr>
          <w:rFonts w:ascii="Times New Roman" w:hAnsi="Times New Roman" w:cs="Times New Roman"/>
          <w:sz w:val="24"/>
          <w:szCs w:val="24"/>
        </w:rPr>
        <w:t xml:space="preserve"> принявшего документы)      (подпись)</w:t>
      </w: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0"/>
      <w:bookmarkEnd w:id="7"/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BB8" w:rsidRDefault="00D10BB8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0BB8" w:rsidRDefault="00D10BB8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0BB8" w:rsidRDefault="00D10BB8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0BB8" w:rsidRDefault="00D10BB8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5775" w:rsidRPr="006649AA" w:rsidRDefault="00225775" w:rsidP="00BB21AB">
      <w:pPr>
        <w:ind w:firstLine="709"/>
        <w:rPr>
          <w:rFonts w:ascii="Times New Roman" w:hAnsi="Times New Roman"/>
          <w:sz w:val="24"/>
          <w:szCs w:val="24"/>
        </w:rPr>
        <w:sectPr w:rsidR="00225775" w:rsidRPr="006649AA" w:rsidSect="00BB21AB">
          <w:pgSz w:w="11905" w:h="16838"/>
          <w:pgMar w:top="1134" w:right="423" w:bottom="1134" w:left="1134" w:header="0" w:footer="0" w:gutter="0"/>
          <w:cols w:space="720"/>
          <w:docGrid w:linePitch="299"/>
        </w:sectPr>
      </w:pPr>
    </w:p>
    <w:p w:rsidR="00504663" w:rsidRPr="006649AA" w:rsidRDefault="00504663" w:rsidP="00BB21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4663" w:rsidRPr="006649AA" w:rsidRDefault="00504663" w:rsidP="00BB21AB">
      <w:pPr>
        <w:pStyle w:val="ConsPlusNormal"/>
        <w:ind w:left="5245" w:firstLine="709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04663" w:rsidRPr="006649AA" w:rsidRDefault="00504663" w:rsidP="00BB21A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предоставления муниципальной услуги</w:t>
      </w:r>
    </w:p>
    <w:p w:rsidR="00504663" w:rsidRDefault="00504663" w:rsidP="00BB21AB">
      <w:pPr>
        <w:pStyle w:val="ConsPlusNormal"/>
        <w:ind w:left="5245" w:firstLine="709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«</w:t>
      </w:r>
      <w:r w:rsidRPr="00402711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тановка на учет граждан в целях  </w:t>
      </w:r>
      <w:r w:rsidRPr="0040271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504663" w:rsidRPr="006649AA" w:rsidRDefault="00504663" w:rsidP="00BB21AB">
      <w:pPr>
        <w:pStyle w:val="ConsPlusNormal"/>
        <w:ind w:left="5245" w:firstLine="709"/>
        <w:rPr>
          <w:rFonts w:ascii="Times New Roman" w:hAnsi="Times New Roman" w:cs="Times New Roman"/>
          <w:sz w:val="24"/>
          <w:szCs w:val="24"/>
        </w:rPr>
      </w:pPr>
      <w:r w:rsidRPr="00402711">
        <w:rPr>
          <w:rFonts w:ascii="Times New Roman" w:hAnsi="Times New Roman" w:cs="Times New Roman"/>
          <w:sz w:val="24"/>
          <w:szCs w:val="24"/>
        </w:rPr>
        <w:t>в собственность бесплатно</w:t>
      </w:r>
      <w:r w:rsidRPr="006649AA">
        <w:rPr>
          <w:rFonts w:ascii="Times New Roman" w:hAnsi="Times New Roman" w:cs="Times New Roman"/>
          <w:sz w:val="24"/>
          <w:szCs w:val="24"/>
        </w:rPr>
        <w:t>»</w:t>
      </w:r>
    </w:p>
    <w:p w:rsidR="00504663" w:rsidRPr="006649AA" w:rsidRDefault="00504663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663" w:rsidRPr="006649AA" w:rsidRDefault="00504663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БЛОК-СХЕМА</w:t>
      </w:r>
    </w:p>
    <w:p w:rsidR="00504663" w:rsidRPr="006649AA" w:rsidRDefault="00504663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предоставлениямуниципальнойуслуги</w:t>
      </w:r>
      <w:r w:rsidRPr="006649AA">
        <w:rPr>
          <w:rFonts w:ascii="Times New Roman" w:hAnsi="Times New Roman" w:cs="Times New Roman"/>
          <w:sz w:val="24"/>
          <w:szCs w:val="24"/>
        </w:rPr>
        <w:t xml:space="preserve"> "ПОСТАНОВКА НА УЧЕТ</w:t>
      </w:r>
    </w:p>
    <w:p w:rsidR="00504663" w:rsidRPr="006649AA" w:rsidRDefault="00504663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ГРАЖДАН В ЦЕЛЯХ ПОСЛЕДУЮЩЕГО ПРЕДОСТАВЛЕНИЯ ЗЕМЕЛЬНЫХ</w:t>
      </w:r>
    </w:p>
    <w:p w:rsidR="00504663" w:rsidRPr="006649AA" w:rsidRDefault="00504663" w:rsidP="00BB21A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9AA">
        <w:rPr>
          <w:rFonts w:ascii="Times New Roman" w:hAnsi="Times New Roman" w:cs="Times New Roman"/>
          <w:sz w:val="24"/>
          <w:szCs w:val="24"/>
        </w:rPr>
        <w:t>УЧАСТКОВ В СОБСТВЕННОСТЬ БЕСПЛАТНО"</w:t>
      </w:r>
    </w:p>
    <w:p w:rsidR="00225775" w:rsidRPr="006649AA" w:rsidRDefault="00C25E71" w:rsidP="00BB2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"/>
      <w:bookmarkEnd w:id="8"/>
      <w:r w:rsidRPr="00C25E71">
        <w:rPr>
          <w:rFonts w:ascii="Times New Roman" w:hAnsi="Times New Roman"/>
          <w:noProof/>
          <w:sz w:val="28"/>
          <w:szCs w:val="28"/>
        </w:rPr>
        <w:pict>
          <v:group id="Полотно 74" o:spid="_x0000_s1026" editas="canvas" style="position:absolute;margin-left:-9.6pt;margin-top:29.35pt;width:460.5pt;height:589.45pt;z-index:251659264;mso-position-horizontal-relative:char;mso-position-vertical-relative:line" coordsize="58483,7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483;height:74860;visibility:visible">
              <v:fill o:detectmouseclick="t"/>
              <v:path o:connecttype="none"/>
            </v:shape>
            <v:rect id="Rectangle 4" o:spid="_x0000_s1028" style="position:absolute;left:32139;top:15391;width:23917;height:7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9117D" w:rsidRPr="006E3E47" w:rsidRDefault="0089117D" w:rsidP="00D10BB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Представлен неполный комплект документов или документы не соответствуют предъявляемым требованиям</w:t>
                    </w:r>
                  </w:p>
                  <w:p w:rsidR="0089117D" w:rsidRPr="006E3E47" w:rsidRDefault="0089117D" w:rsidP="00D10BB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89117D" w:rsidRPr="002A673A" w:rsidRDefault="0089117D" w:rsidP="00D10BB8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Rectangle 5" o:spid="_x0000_s1029" style="position:absolute;left:7359;top:2190;width:47184;height:4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9117D" w:rsidRPr="002C4AA7" w:rsidRDefault="0089117D" w:rsidP="00D10BB8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Заявление о постановке на учет в целях последующего предоставления земельных участков бесплатно</w:t>
                    </w:r>
                  </w:p>
                </w:txbxContent>
              </v:textbox>
            </v:rect>
            <v:line id="Line 6" o:spid="_x0000_s1030" style="position:absolute;flip:x;visibility:visible" from="43581,6849" to="43589,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7" o:spid="_x0000_s1031" style="position:absolute;flip:x;visibility:visible" from="45422,47071" to="45487,4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9" o:spid="_x0000_s1032" style="position:absolute;left:34112;top:49284;width:20431;height:9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89117D" w:rsidRPr="006E3E47" w:rsidRDefault="0089117D" w:rsidP="00D10BB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Подготовка решения 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об отказе в постановке на учет граждан в целях предоставления земельного участка в собственность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бесплатно</w:t>
                    </w:r>
                  </w:p>
                  <w:p w:rsidR="0089117D" w:rsidRPr="006E3E47" w:rsidRDefault="0089117D" w:rsidP="00D10BB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3" style="position:absolute;left:2782;top:25359;width:22662;height:8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89117D" w:rsidRPr="00E91220" w:rsidRDefault="0089117D" w:rsidP="00D10BB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Экспертиза документов, направление запросов в уполномоченные органы в случае необходимости, формирование пакета документов</w:t>
                    </w:r>
                  </w:p>
                </w:txbxContent>
              </v:textbox>
            </v:rect>
            <v:rect id="Rectangle 13" o:spid="_x0000_s1034" style="position:absolute;left:29702;top:39836;width:26990;height:7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89117D" w:rsidRPr="00042206" w:rsidRDefault="0089117D" w:rsidP="00D10BB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Имеются основания для отказа в постановке на учет граждан в целях предоставления земельного участка в собственность бесплатно</w:t>
                    </w:r>
                  </w:p>
                </w:txbxContent>
              </v:textbox>
            </v:rect>
            <v:line id="Line 14" o:spid="_x0000_s1035" style="position:absolute;visibility:visible" from="17949,13437" to="17965,1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15" o:spid="_x0000_s1036" style="position:absolute;left:9048;top:66685;width:40758;height:4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89117D" w:rsidRPr="006E3E47" w:rsidRDefault="0089117D" w:rsidP="00D10BB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результата предоставления муниципальной услуги заявителю</w:t>
                    </w:r>
                  </w:p>
                </w:txbxContent>
              </v:textbox>
            </v:rect>
            <v:rect id="Rectangle 16" o:spid="_x0000_s1037" style="position:absolute;left:2879;top:36927;width:21981;height:10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89117D" w:rsidRPr="006E3E47" w:rsidRDefault="0089117D" w:rsidP="00D10BB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Экспертиза полученных от уполномоченных органов ответов на запросы с целью установления оснований для предоставления государственной услуги</w:t>
                    </w:r>
                  </w:p>
                  <w:p w:rsidR="0089117D" w:rsidRPr="006E3E47" w:rsidRDefault="0089117D" w:rsidP="00D10BB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7" o:spid="_x0000_s1038" style="position:absolute;flip:x;visibility:visible" from="17851,6849" to="17859,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18" o:spid="_x0000_s1039" style="position:absolute;visibility:visible" from="13694,59078" to="13710,6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rect id="Rectangle 21" o:spid="_x0000_s1040" style="position:absolute;left:2782;top:15438;width:22078;height:7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89117D" w:rsidRPr="002C4AA7" w:rsidRDefault="0089117D" w:rsidP="0096394F">
                    <w:pPr>
                      <w:ind w:left="0" w:hanging="73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Представлен полный комплект документов и документы соответствуют предъявляемым требованиям</w:t>
                    </w:r>
                  </w:p>
                </w:txbxContent>
              </v:textbox>
            </v:rect>
            <v:rect id="Rectangle 23" o:spid="_x0000_s1041" style="position:absolute;left:41395;top:31360;width:15297;height:5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<v:textbox>
                <w:txbxContent>
                  <w:p w:rsidR="0089117D" w:rsidRPr="00E91220" w:rsidRDefault="0089117D" w:rsidP="00D10BB8">
                    <w:pPr>
                      <w:ind w:left="0" w:firstLine="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Мотивированный отказ в предоставлении муниципальной услуги</w:t>
                    </w:r>
                  </w:p>
                </w:txbxContent>
              </v:textbox>
            </v:rect>
            <v:line id="Line 24" o:spid="_x0000_s1042" style="position:absolute;flip:x;visibility:visible" from="13422,22579" to="13430,2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<v:stroke endarrow="block"/>
            </v:line>
            <v:line id="Line 25" o:spid="_x0000_s1043" style="position:absolute;visibility:visible" from="25444,32650" to="41395,3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rect id="Rectangle 26" o:spid="_x0000_s1044" style="position:absolute;left:33193;top:25429;width:23499;height:4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89117D" w:rsidRPr="00042206" w:rsidRDefault="0089117D" w:rsidP="00D10BB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Письмо с мотивирован</w:t>
                    </w:r>
                    <w:r w:rsidRPr="00250B8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ным отказом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приеме документов</w:t>
                    </w:r>
                  </w:p>
                </w:txbxContent>
              </v:textbox>
            </v:rect>
            <v:line id="Line 28" o:spid="_x0000_s1045" style="position:absolute;flip:x;visibility:visible" from="45529,22579" to="45546,2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rect id="Rectangle 30" o:spid="_x0000_s1046" style="position:absolute;left:3323;top:52148;width:22121;height:6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<v:textbox>
                <w:txbxContent>
                  <w:p w:rsidR="0089117D" w:rsidRPr="00E91220" w:rsidRDefault="0089117D" w:rsidP="00D10BB8">
                    <w:pPr>
                      <w:ind w:left="0" w:firstLine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Подготовка решения о постановке на учет граждан в целях предоставления земельного участка в собственность бесплатно</w:t>
                    </w:r>
                  </w:p>
                </w:txbxContent>
              </v:textbox>
            </v:rect>
            <v:line id="Line 31" o:spid="_x0000_s1047" style="position:absolute;visibility:visible" from="24860,44515" to="29702,4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<v:stroke endarrow="block"/>
            </v:line>
            <v:line id="Line 33" o:spid="_x0000_s1048" style="position:absolute;visibility:visible" from="13869,34439" to="13869,3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line id="Line 36" o:spid="_x0000_s1049" style="position:absolute;visibility:visible" from="12902,47161" to="12902,5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37" o:spid="_x0000_s1050" style="position:absolute;visibility:visible" from="45406,59078" to="45487,6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rect id="Rectangle 5" o:spid="_x0000_s1051" style="position:absolute;left:7362;top:8916;width:47181;height:4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89117D" w:rsidRDefault="0089117D" w:rsidP="00D10BB8">
                    <w:pPr>
                      <w:pStyle w:val="a5"/>
                      <w:spacing w:before="0" w:beforeAutospacing="0" w:after="0" w:afterAutospacing="0"/>
                      <w:ind w:left="360" w:hanging="360"/>
                      <w:jc w:val="center"/>
                    </w:pPr>
                    <w:r>
                      <w:rPr>
                        <w:rFonts w:eastAsia="Times New Roman"/>
                        <w:sz w:val="20"/>
                        <w:szCs w:val="20"/>
                      </w:rPr>
                      <w:t xml:space="preserve">Рассмотрение представленных документов на предмет соответствия действующему законодательству, комплектности, правильности заполнения </w:t>
                    </w:r>
                  </w:p>
                </w:txbxContent>
              </v:textbox>
            </v:rect>
            <v:line id="Line 14" o:spid="_x0000_s1052" style="position:absolute;visibility:visible" from="46627,13438" to="46640,1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</v:group>
        </w:pict>
      </w:r>
    </w:p>
    <w:sectPr w:rsidR="00225775" w:rsidRPr="006649AA" w:rsidSect="00BB21AB">
      <w:pgSz w:w="11905" w:h="16838"/>
      <w:pgMar w:top="1134" w:right="423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775"/>
    <w:rsid w:val="00002762"/>
    <w:rsid w:val="000247E5"/>
    <w:rsid w:val="0003280A"/>
    <w:rsid w:val="000B462A"/>
    <w:rsid w:val="00105B9A"/>
    <w:rsid w:val="00107D25"/>
    <w:rsid w:val="001117E3"/>
    <w:rsid w:val="0013152F"/>
    <w:rsid w:val="00157B38"/>
    <w:rsid w:val="00190B39"/>
    <w:rsid w:val="002248FC"/>
    <w:rsid w:val="002249EE"/>
    <w:rsid w:val="00225775"/>
    <w:rsid w:val="00233DDF"/>
    <w:rsid w:val="00274777"/>
    <w:rsid w:val="002909A7"/>
    <w:rsid w:val="00290CE5"/>
    <w:rsid w:val="002F1F13"/>
    <w:rsid w:val="00300BBE"/>
    <w:rsid w:val="003724FF"/>
    <w:rsid w:val="00377E20"/>
    <w:rsid w:val="003B2DF6"/>
    <w:rsid w:val="003F674B"/>
    <w:rsid w:val="003F7C09"/>
    <w:rsid w:val="00402711"/>
    <w:rsid w:val="004253C7"/>
    <w:rsid w:val="004310B7"/>
    <w:rsid w:val="00465F59"/>
    <w:rsid w:val="00470A2F"/>
    <w:rsid w:val="00504663"/>
    <w:rsid w:val="005436AD"/>
    <w:rsid w:val="00554D87"/>
    <w:rsid w:val="00556377"/>
    <w:rsid w:val="00563581"/>
    <w:rsid w:val="00577632"/>
    <w:rsid w:val="005C2607"/>
    <w:rsid w:val="005D1634"/>
    <w:rsid w:val="005E0F67"/>
    <w:rsid w:val="006366A3"/>
    <w:rsid w:val="0064404A"/>
    <w:rsid w:val="006447D3"/>
    <w:rsid w:val="006525DB"/>
    <w:rsid w:val="006649AA"/>
    <w:rsid w:val="006C5334"/>
    <w:rsid w:val="006F4E90"/>
    <w:rsid w:val="006F754E"/>
    <w:rsid w:val="00732DB7"/>
    <w:rsid w:val="00745A6C"/>
    <w:rsid w:val="00746709"/>
    <w:rsid w:val="0079699F"/>
    <w:rsid w:val="007A766E"/>
    <w:rsid w:val="007D2124"/>
    <w:rsid w:val="007E33E2"/>
    <w:rsid w:val="008341BA"/>
    <w:rsid w:val="00864B63"/>
    <w:rsid w:val="008709BE"/>
    <w:rsid w:val="0088470F"/>
    <w:rsid w:val="0089117D"/>
    <w:rsid w:val="008C26BD"/>
    <w:rsid w:val="008F586C"/>
    <w:rsid w:val="009133B2"/>
    <w:rsid w:val="009220C3"/>
    <w:rsid w:val="009310B0"/>
    <w:rsid w:val="00937E26"/>
    <w:rsid w:val="00942D1C"/>
    <w:rsid w:val="00961846"/>
    <w:rsid w:val="0096394F"/>
    <w:rsid w:val="009A5EBF"/>
    <w:rsid w:val="009A6A38"/>
    <w:rsid w:val="009A7AF4"/>
    <w:rsid w:val="009C797C"/>
    <w:rsid w:val="009E027B"/>
    <w:rsid w:val="00A24D3E"/>
    <w:rsid w:val="00A31FCF"/>
    <w:rsid w:val="00A3628F"/>
    <w:rsid w:val="00A462F4"/>
    <w:rsid w:val="00A53D67"/>
    <w:rsid w:val="00A871E1"/>
    <w:rsid w:val="00AA534C"/>
    <w:rsid w:val="00AC4FAA"/>
    <w:rsid w:val="00AC62B4"/>
    <w:rsid w:val="00AF44E3"/>
    <w:rsid w:val="00AF4A54"/>
    <w:rsid w:val="00B220FB"/>
    <w:rsid w:val="00B609FB"/>
    <w:rsid w:val="00BB21AB"/>
    <w:rsid w:val="00BC6F0D"/>
    <w:rsid w:val="00C045FC"/>
    <w:rsid w:val="00C25E71"/>
    <w:rsid w:val="00C4357C"/>
    <w:rsid w:val="00C5026D"/>
    <w:rsid w:val="00C63AB3"/>
    <w:rsid w:val="00CA5289"/>
    <w:rsid w:val="00D02531"/>
    <w:rsid w:val="00D10BB8"/>
    <w:rsid w:val="00D63DC1"/>
    <w:rsid w:val="00D64F38"/>
    <w:rsid w:val="00D663BE"/>
    <w:rsid w:val="00D9658B"/>
    <w:rsid w:val="00DA0EC4"/>
    <w:rsid w:val="00DB31F8"/>
    <w:rsid w:val="00DB7B0D"/>
    <w:rsid w:val="00DF5186"/>
    <w:rsid w:val="00DF597C"/>
    <w:rsid w:val="00EA6490"/>
    <w:rsid w:val="00EB51E0"/>
    <w:rsid w:val="00F026C8"/>
    <w:rsid w:val="00F13E85"/>
    <w:rsid w:val="00FB75D6"/>
    <w:rsid w:val="00FC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77632"/>
    <w:pPr>
      <w:keepNext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632"/>
    <w:pPr>
      <w:keepNext/>
      <w:spacing w:before="240" w:after="60"/>
      <w:ind w:left="0" w:firstLine="0"/>
      <w:jc w:val="left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C4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D10BB8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77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76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3F6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0BB8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CAE30BE44C2468FFA7F79ED7E73ED1C894932AFEC247963FF0A7F81d749F" TargetMode="External"/><Relationship Id="rId13" Type="http://schemas.openxmlformats.org/officeDocument/2006/relationships/hyperlink" Target="consultantplus://offline/ref=D80CAE30BE44C2468FFA7F79ED7E73ED1C894B32ABE6247963FF0A7F81d749F" TargetMode="External"/><Relationship Id="rId18" Type="http://schemas.openxmlformats.org/officeDocument/2006/relationships/hyperlink" Target="consultantplus://offline/ref=D80CAE30BE44C2468FFA7F79ED7E73ED1C864E32ACEC247963FF0A7F81d749F" TargetMode="External"/><Relationship Id="rId26" Type="http://schemas.openxmlformats.org/officeDocument/2006/relationships/hyperlink" Target="consultantplus://offline/ref=D80CAE30BE44C2468FFA7F79ED7E73ED1C894933AAE1247963FF0A7F8179B1990920E459B6d34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0CAE30BE44C2468FFA6174FB122CE81D8A1537A9E52D2738AC0C28DE29B7CC49d640F" TargetMode="External"/><Relationship Id="rId7" Type="http://schemas.openxmlformats.org/officeDocument/2006/relationships/hyperlink" Target="consultantplus://offline/ref=D80CAE30BE44C2468FFA7F79ED7E73ED1F894C3FA3B2737B32AA04d74AF" TargetMode="External"/><Relationship Id="rId12" Type="http://schemas.openxmlformats.org/officeDocument/2006/relationships/hyperlink" Target="consultantplus://offline/ref=D80CAE30BE44C2468FFA7F79ED7E73ED1C864D3EACE7247963FF0A7F81d749F" TargetMode="External"/><Relationship Id="rId17" Type="http://schemas.openxmlformats.org/officeDocument/2006/relationships/hyperlink" Target="consultantplus://offline/ref=D80CAE30BE44C2468FFA7F79ED7E73ED1C84433BACEC247963FF0A7F81d749F" TargetMode="External"/><Relationship Id="rId25" Type="http://schemas.openxmlformats.org/officeDocument/2006/relationships/hyperlink" Target="consultantplus://offline/ref=D80CAE30BE44C2468FFA7F79ED7E73ED1C894933AAE1247963FF0A7F8179B1990920E459B6d34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0CAE30BE44C2468FFA7F79ED7E73ED1C864833AEE4247963FF0A7F81d749F" TargetMode="External"/><Relationship Id="rId20" Type="http://schemas.openxmlformats.org/officeDocument/2006/relationships/hyperlink" Target="consultantplus://offline/ref=D80CAE30BE44C2468FFA6174FB122CE81D8A1537A9E62D293EAD0C28DE29B7CC4960E205FD776B7EC6736362d64E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CAE30BE44C2468FFA7F79ED7E73ED1C864D39AFE2247963FF0A7F81d749F" TargetMode="External"/><Relationship Id="rId11" Type="http://schemas.openxmlformats.org/officeDocument/2006/relationships/hyperlink" Target="consultantplus://offline/ref=D80CAE30BE44C2468FFA7F79ED7E73ED1C894933AAE1247963FF0A7F8179B1990920E459B6d340F" TargetMode="External"/><Relationship Id="rId24" Type="http://schemas.openxmlformats.org/officeDocument/2006/relationships/hyperlink" Target="consultantplus://offline/ref=D80CAE30BE44C2468FFA7F79ED7E73ED1C864D39AFE2247963FF0A7F8179B1990920E455dB4DF" TargetMode="External"/><Relationship Id="rId5" Type="http://schemas.openxmlformats.org/officeDocument/2006/relationships/hyperlink" Target="garantF1://20037300.0" TargetMode="External"/><Relationship Id="rId15" Type="http://schemas.openxmlformats.org/officeDocument/2006/relationships/hyperlink" Target="consultantplus://offline/ref=D80CAE30BE44C2468FFA7F79ED7E73ED1C864D39AFE2247963FF0A7F8179B1990920E450BE336676dC42F" TargetMode="External"/><Relationship Id="rId23" Type="http://schemas.openxmlformats.org/officeDocument/2006/relationships/hyperlink" Target="consultantplus://offline/ref=D80CAE30BE44C2468FFA7F79ED7E73ED14844F3FA9EF79736BA6067D8676EE8E0E69E851BE3265d74E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80CAE30BE44C2468FFA7F79ED7E73ED1C85433EA9EC247963FF0A7F81d749F" TargetMode="External"/><Relationship Id="rId19" Type="http://schemas.openxmlformats.org/officeDocument/2006/relationships/hyperlink" Target="consultantplus://offline/ref=D80CAE30BE44C2468FFA7F79ED7E73ED1C864E32ACEC247963FF0A7F81d749F" TargetMode="External"/><Relationship Id="rId4" Type="http://schemas.openxmlformats.org/officeDocument/2006/relationships/hyperlink" Target="consultantplus://offline/ref=D0512BB48DC213DBC1E303920FFEF195C7D3D9D1BB9246FBE061EDEEBE9AC9A542C33D02AFBC0238ZCX1L" TargetMode="External"/><Relationship Id="rId9" Type="http://schemas.openxmlformats.org/officeDocument/2006/relationships/hyperlink" Target="consultantplus://offline/ref=D80CAE30BE44C2468FFA7F79ED7E73ED1C89493AABE3247963FF0A7F81d749F" TargetMode="External"/><Relationship Id="rId14" Type="http://schemas.openxmlformats.org/officeDocument/2006/relationships/hyperlink" Target="consultantplus://offline/ref=D80CAE30BE44C2468FFA7F79ED7E73ED1C864A38ADE0247963FF0A7F81d749F" TargetMode="External"/><Relationship Id="rId22" Type="http://schemas.openxmlformats.org/officeDocument/2006/relationships/hyperlink" Target="consultantplus://offline/ref=D80CAE30BE44C2468FFA7F79ED7E73ED14844F3FA9EF79736BA6067D8676EE8E0E69E851BE3265d74EF" TargetMode="External"/><Relationship Id="rId27" Type="http://schemas.openxmlformats.org/officeDocument/2006/relationships/hyperlink" Target="consultantplus://offline/ref=D80CAE30BE44C2468FFA7F79ED7E73ED1C894933AAE1247963FF0A7F8179B1990920E455BBd346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Алла Юрьевна</dc:creator>
  <cp:lastModifiedBy>Светлана</cp:lastModifiedBy>
  <cp:revision>56</cp:revision>
  <cp:lastPrinted>2016-01-19T15:32:00Z</cp:lastPrinted>
  <dcterms:created xsi:type="dcterms:W3CDTF">2015-11-02T13:34:00Z</dcterms:created>
  <dcterms:modified xsi:type="dcterms:W3CDTF">2016-02-16T11:03:00Z</dcterms:modified>
</cp:coreProperties>
</file>